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0C" w:rsidRPr="00B5700C" w:rsidRDefault="00221EF3" w:rsidP="00221EF3">
      <w:pPr>
        <w:pStyle w:val="NoSpacing"/>
        <w:ind w:left="2880" w:firstLine="720"/>
        <w:rPr>
          <w:rFonts w:ascii="Arial" w:hAnsi="Arial" w:cs="Arial"/>
          <w:i/>
          <w:iCs/>
          <w:sz w:val="20"/>
          <w:szCs w:val="20"/>
          <w:u w:val="single"/>
        </w:rPr>
      </w:pPr>
      <w:r w:rsidRPr="00B5700C">
        <w:rPr>
          <w:rFonts w:ascii="Arial" w:hAnsi="Arial" w:cs="Arial"/>
          <w:i/>
          <w:iCs/>
          <w:sz w:val="20"/>
          <w:szCs w:val="20"/>
          <w:u w:val="single"/>
        </w:rPr>
        <w:t xml:space="preserve">SCHEDULE B.    </w:t>
      </w:r>
    </w:p>
    <w:p w:rsidR="00221EF3" w:rsidRPr="00B5700C" w:rsidRDefault="00221EF3" w:rsidP="00221EF3">
      <w:pPr>
        <w:pStyle w:val="NoSpacing"/>
        <w:ind w:left="2880" w:firstLine="720"/>
        <w:rPr>
          <w:rFonts w:ascii="Arial" w:hAnsi="Arial" w:cs="Arial"/>
          <w:i/>
          <w:iCs/>
          <w:sz w:val="20"/>
          <w:szCs w:val="20"/>
          <w:u w:val="single"/>
        </w:rPr>
      </w:pPr>
      <w:r w:rsidRPr="00B5700C">
        <w:rPr>
          <w:rFonts w:ascii="Arial" w:hAnsi="Arial" w:cs="Arial"/>
          <w:i/>
          <w:iCs/>
          <w:sz w:val="20"/>
          <w:szCs w:val="20"/>
          <w:u w:val="single"/>
        </w:rPr>
        <w:t xml:space="preserve">                    </w:t>
      </w:r>
      <w:r w:rsidRPr="00B5700C">
        <w:rPr>
          <w:rFonts w:ascii="Arial" w:hAnsi="Arial" w:cs="Arial"/>
          <w:i/>
          <w:iCs/>
          <w:sz w:val="20"/>
          <w:szCs w:val="20"/>
        </w:rPr>
        <w:t xml:space="preserve">  </w:t>
      </w:r>
      <w:r w:rsidRPr="00B5700C">
        <w:rPr>
          <w:rFonts w:ascii="Arial" w:hAnsi="Arial" w:cs="Arial"/>
          <w:sz w:val="20"/>
          <w:szCs w:val="20"/>
        </w:rPr>
        <w:t xml:space="preserve">                                                          </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NAME OF WORK :-     S/R TO ADDITIONAL SECRETARY FLAT 03 AT GOR BATH IS LAND KARACHI</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(RESIDENCE OF MRS ZOHRA MOHSIN SHAH) (</w:t>
      </w:r>
      <w:r w:rsidR="00262DC7" w:rsidRPr="00B5700C">
        <w:rPr>
          <w:rFonts w:ascii="Arial" w:hAnsi="Arial" w:cs="Arial"/>
          <w:sz w:val="20"/>
          <w:szCs w:val="20"/>
        </w:rPr>
        <w:t>W</w:t>
      </w:r>
      <w:r w:rsidRPr="00B5700C">
        <w:rPr>
          <w:rFonts w:ascii="Arial" w:hAnsi="Arial" w:cs="Arial"/>
          <w:sz w:val="20"/>
          <w:szCs w:val="20"/>
        </w:rPr>
        <w:t xml:space="preserve">ood work floor tile false ceiling work Renovation of      </w:t>
      </w:r>
    </w:p>
    <w:p w:rsidR="00B5700C" w:rsidRPr="00B5700C" w:rsidRDefault="00221EF3" w:rsidP="00221EF3">
      <w:pPr>
        <w:pStyle w:val="NoSpacing"/>
        <w:rPr>
          <w:rFonts w:ascii="Arial" w:hAnsi="Arial" w:cs="Arial"/>
          <w:sz w:val="20"/>
          <w:szCs w:val="20"/>
        </w:rPr>
      </w:pPr>
      <w:r w:rsidRPr="00B5700C">
        <w:rPr>
          <w:rFonts w:ascii="Arial" w:hAnsi="Arial" w:cs="Arial"/>
          <w:sz w:val="20"/>
          <w:szCs w:val="20"/>
        </w:rPr>
        <w:t xml:space="preserve"> Kitchen colouring &amp; </w:t>
      </w:r>
      <w:r w:rsidR="00262DC7" w:rsidRPr="00B5700C">
        <w:rPr>
          <w:rFonts w:ascii="Arial" w:hAnsi="Arial" w:cs="Arial"/>
          <w:sz w:val="20"/>
          <w:szCs w:val="20"/>
        </w:rPr>
        <w:t>painting etc</w:t>
      </w:r>
      <w:r w:rsidRPr="00B5700C">
        <w:rPr>
          <w:rFonts w:ascii="Arial" w:hAnsi="Arial" w:cs="Arial"/>
          <w:sz w:val="20"/>
          <w:szCs w:val="20"/>
        </w:rPr>
        <w:t>)</w:t>
      </w:r>
      <w:r w:rsidR="00262DC7" w:rsidRPr="00B5700C">
        <w:rPr>
          <w:rFonts w:ascii="Arial" w:hAnsi="Arial" w:cs="Arial"/>
          <w:sz w:val="20"/>
          <w:szCs w:val="20"/>
        </w:rPr>
        <w:t>.</w:t>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4590"/>
        <w:gridCol w:w="1260"/>
        <w:gridCol w:w="1080"/>
        <w:gridCol w:w="1170"/>
        <w:gridCol w:w="1440"/>
      </w:tblGrid>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S.NO.</w:t>
            </w:r>
          </w:p>
        </w:tc>
        <w:tc>
          <w:tcPr>
            <w:tcW w:w="459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DESCRAPTION OF ITEMS</w:t>
            </w:r>
          </w:p>
        </w:tc>
        <w:tc>
          <w:tcPr>
            <w:tcW w:w="126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QUTY</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 xml:space="preserve">   RATE</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UNIT</w:t>
            </w:r>
          </w:p>
        </w:tc>
        <w:tc>
          <w:tcPr>
            <w:tcW w:w="144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AMOUNT</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w:t>
            </w:r>
          </w:p>
        </w:tc>
        <w:tc>
          <w:tcPr>
            <w:tcW w:w="4590" w:type="dxa"/>
          </w:tcPr>
          <w:p w:rsidR="00221EF3" w:rsidRPr="004B37C1" w:rsidRDefault="00221EF3" w:rsidP="00945BF7">
            <w:pPr>
              <w:pStyle w:val="NoSpacing"/>
              <w:jc w:val="both"/>
              <w:rPr>
                <w:rFonts w:ascii="Arial" w:hAnsi="Arial" w:cs="Arial"/>
                <w:sz w:val="18"/>
                <w:szCs w:val="18"/>
              </w:rPr>
            </w:pPr>
            <w:r w:rsidRPr="004B37C1">
              <w:rPr>
                <w:rFonts w:ascii="Arial" w:hAnsi="Arial" w:cs="Arial"/>
                <w:sz w:val="18"/>
                <w:szCs w:val="18"/>
              </w:rPr>
              <w:t>Removing of windows &amp; sky light with chowkhats  (S.I.No.33-b/p-12)</w:t>
            </w:r>
          </w:p>
        </w:tc>
        <w:tc>
          <w:tcPr>
            <w:tcW w:w="126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1-No</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102/85</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P.No.</w:t>
            </w:r>
          </w:p>
        </w:tc>
        <w:tc>
          <w:tcPr>
            <w:tcW w:w="144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103</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2</w:t>
            </w:r>
          </w:p>
        </w:tc>
        <w:tc>
          <w:tcPr>
            <w:tcW w:w="4590" w:type="dxa"/>
          </w:tcPr>
          <w:p w:rsidR="00221EF3" w:rsidRPr="004B37C1" w:rsidRDefault="00221EF3" w:rsidP="00945BF7">
            <w:pPr>
              <w:pStyle w:val="NoSpacing"/>
              <w:jc w:val="both"/>
              <w:rPr>
                <w:rFonts w:ascii="Arial" w:hAnsi="Arial" w:cs="Arial"/>
                <w:sz w:val="18"/>
                <w:szCs w:val="18"/>
              </w:rPr>
            </w:pPr>
            <w:r w:rsidRPr="004B37C1">
              <w:rPr>
                <w:rFonts w:ascii="Arial" w:hAnsi="Arial" w:cs="Arial"/>
                <w:sz w:val="18"/>
                <w:szCs w:val="18"/>
              </w:rPr>
              <w:t xml:space="preserve">Removing of doors with chowkahts </w:t>
            </w:r>
          </w:p>
          <w:p w:rsidR="00221EF3" w:rsidRPr="004B37C1" w:rsidRDefault="00221EF3" w:rsidP="00945BF7">
            <w:pPr>
              <w:pStyle w:val="NoSpacing"/>
              <w:jc w:val="both"/>
              <w:rPr>
                <w:rFonts w:ascii="Arial" w:hAnsi="Arial" w:cs="Arial"/>
                <w:sz w:val="18"/>
                <w:szCs w:val="18"/>
              </w:rPr>
            </w:pPr>
            <w:r w:rsidRPr="004B37C1">
              <w:rPr>
                <w:rFonts w:ascii="Arial" w:hAnsi="Arial" w:cs="Arial"/>
                <w:sz w:val="18"/>
                <w:szCs w:val="18"/>
              </w:rPr>
              <w:t>(S.I.No.33-a”p-12)</w:t>
            </w:r>
          </w:p>
        </w:tc>
        <w:tc>
          <w:tcPr>
            <w:tcW w:w="126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2-Nos.</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142/18</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P.No.</w:t>
            </w:r>
          </w:p>
        </w:tc>
        <w:tc>
          <w:tcPr>
            <w:tcW w:w="144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284</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3</w:t>
            </w:r>
          </w:p>
        </w:tc>
        <w:tc>
          <w:tcPr>
            <w:tcW w:w="4590" w:type="dxa"/>
          </w:tcPr>
          <w:p w:rsidR="004B37C1" w:rsidRPr="004B37C1" w:rsidRDefault="00221EF3" w:rsidP="00945BF7">
            <w:pPr>
              <w:pStyle w:val="NoSpacing"/>
              <w:jc w:val="both"/>
              <w:rPr>
                <w:rFonts w:ascii="Arial" w:hAnsi="Arial" w:cs="Arial"/>
                <w:sz w:val="18"/>
                <w:szCs w:val="18"/>
              </w:rPr>
            </w:pPr>
            <w:r w:rsidRPr="004B37C1">
              <w:rPr>
                <w:rFonts w:ascii="Arial" w:hAnsi="Arial" w:cs="Arial"/>
                <w:sz w:val="18"/>
                <w:szCs w:val="18"/>
              </w:rPr>
              <w:t>Dismantling c.c. plain 1:2:4   (S.I.19-c/p-10)</w:t>
            </w:r>
          </w:p>
        </w:tc>
        <w:tc>
          <w:tcPr>
            <w:tcW w:w="126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428.20</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3327/50</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 Cft</w:t>
            </w:r>
          </w:p>
        </w:tc>
        <w:tc>
          <w:tcPr>
            <w:tcW w:w="144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14248</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4</w:t>
            </w:r>
          </w:p>
        </w:tc>
        <w:tc>
          <w:tcPr>
            <w:tcW w:w="4590" w:type="dxa"/>
          </w:tcPr>
          <w:p w:rsidR="00221EF3" w:rsidRPr="004B37C1" w:rsidRDefault="00221EF3" w:rsidP="00945BF7">
            <w:pPr>
              <w:pStyle w:val="NoSpacing"/>
              <w:jc w:val="both"/>
              <w:rPr>
                <w:rFonts w:ascii="Arial" w:hAnsi="Arial" w:cs="Arial"/>
                <w:sz w:val="18"/>
                <w:szCs w:val="18"/>
              </w:rPr>
            </w:pPr>
            <w:r w:rsidRPr="004B37C1">
              <w:rPr>
                <w:rFonts w:ascii="Arial" w:hAnsi="Arial" w:cs="Arial"/>
                <w:sz w:val="18"/>
                <w:szCs w:val="18"/>
              </w:rPr>
              <w:t>Dismantling of glazed or encaustic tiles (S.NO.55/13)</w:t>
            </w:r>
          </w:p>
        </w:tc>
        <w:tc>
          <w:tcPr>
            <w:tcW w:w="1260" w:type="dxa"/>
          </w:tcPr>
          <w:p w:rsidR="00221EF3" w:rsidRPr="004B37C1" w:rsidRDefault="00221EF3" w:rsidP="00DC5354">
            <w:pPr>
              <w:pStyle w:val="NoSpacing"/>
              <w:rPr>
                <w:rFonts w:ascii="Arial" w:hAnsi="Arial" w:cs="Arial"/>
                <w:sz w:val="18"/>
                <w:szCs w:val="18"/>
              </w:rPr>
            </w:pPr>
            <w:r w:rsidRPr="004B37C1">
              <w:rPr>
                <w:rFonts w:ascii="Arial" w:hAnsi="Arial" w:cs="Arial"/>
                <w:sz w:val="18"/>
                <w:szCs w:val="18"/>
              </w:rPr>
              <w:t>7</w:t>
            </w:r>
            <w:r w:rsidR="000235A1" w:rsidRPr="004B37C1">
              <w:rPr>
                <w:rFonts w:ascii="Arial" w:hAnsi="Arial" w:cs="Arial"/>
                <w:sz w:val="18"/>
                <w:szCs w:val="18"/>
              </w:rPr>
              <w:t>5</w:t>
            </w:r>
            <w:r w:rsidRPr="004B37C1">
              <w:rPr>
                <w:rFonts w:ascii="Arial" w:hAnsi="Arial" w:cs="Arial"/>
                <w:sz w:val="18"/>
                <w:szCs w:val="18"/>
              </w:rPr>
              <w:t>8.</w:t>
            </w:r>
            <w:r w:rsidR="000235A1" w:rsidRPr="004B37C1">
              <w:rPr>
                <w:rFonts w:ascii="Arial" w:hAnsi="Arial" w:cs="Arial"/>
                <w:sz w:val="18"/>
                <w:szCs w:val="18"/>
              </w:rPr>
              <w:t>7</w:t>
            </w:r>
            <w:r w:rsidRPr="004B37C1">
              <w:rPr>
                <w:rFonts w:ascii="Arial" w:hAnsi="Arial" w:cs="Arial"/>
                <w:sz w:val="18"/>
                <w:szCs w:val="18"/>
              </w:rPr>
              <w:t>5</w:t>
            </w:r>
            <w:r w:rsidR="00DC5354">
              <w:rPr>
                <w:rFonts w:ascii="Arial" w:hAnsi="Arial" w:cs="Arial"/>
                <w:sz w:val="18"/>
                <w:szCs w:val="18"/>
              </w:rPr>
              <w:t xml:space="preserve"> </w:t>
            </w:r>
            <w:r w:rsidRPr="004B37C1">
              <w:rPr>
                <w:rFonts w:ascii="Arial" w:hAnsi="Arial" w:cs="Arial"/>
                <w:sz w:val="18"/>
                <w:szCs w:val="18"/>
              </w:rPr>
              <w:t>Sft</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786/50</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%Sft</w:t>
            </w:r>
          </w:p>
        </w:tc>
        <w:tc>
          <w:tcPr>
            <w:tcW w:w="1440" w:type="dxa"/>
          </w:tcPr>
          <w:p w:rsidR="00221EF3" w:rsidRPr="004B37C1" w:rsidRDefault="000235A1" w:rsidP="00B31EDB">
            <w:pPr>
              <w:pStyle w:val="NoSpacing"/>
              <w:rPr>
                <w:rFonts w:ascii="Arial" w:hAnsi="Arial" w:cs="Arial"/>
                <w:sz w:val="18"/>
                <w:szCs w:val="18"/>
              </w:rPr>
            </w:pPr>
            <w:r w:rsidRPr="004B37C1">
              <w:rPr>
                <w:rFonts w:ascii="Arial" w:hAnsi="Arial" w:cs="Arial"/>
                <w:sz w:val="18"/>
                <w:szCs w:val="18"/>
              </w:rPr>
              <w:t>5968</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5</w:t>
            </w:r>
          </w:p>
        </w:tc>
        <w:tc>
          <w:tcPr>
            <w:tcW w:w="4590" w:type="dxa"/>
          </w:tcPr>
          <w:p w:rsidR="004B37C1" w:rsidRPr="004B37C1" w:rsidRDefault="00221EF3" w:rsidP="00945BF7">
            <w:pPr>
              <w:pStyle w:val="NoSpacing"/>
              <w:jc w:val="both"/>
              <w:rPr>
                <w:rFonts w:ascii="Arial" w:hAnsi="Arial" w:cs="Arial"/>
                <w:sz w:val="18"/>
                <w:szCs w:val="18"/>
              </w:rPr>
            </w:pPr>
            <w:r w:rsidRPr="004B37C1">
              <w:rPr>
                <w:rFonts w:ascii="Arial" w:hAnsi="Arial" w:cs="Arial"/>
                <w:sz w:val="18"/>
                <w:szCs w:val="18"/>
              </w:rPr>
              <w:t>Providing and laying 1.3.6. cement concrete solid block masonary wall6” and below thickness set in `1.6. cement mortar in ground floor super structure including raking out joints and curing etc complete(s.i.no.22/19)</w:t>
            </w:r>
          </w:p>
        </w:tc>
        <w:tc>
          <w:tcPr>
            <w:tcW w:w="126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95.84 Cft</w:t>
            </w:r>
          </w:p>
        </w:tc>
        <w:tc>
          <w:tcPr>
            <w:tcW w:w="108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14268/53</w:t>
            </w:r>
          </w:p>
        </w:tc>
        <w:tc>
          <w:tcPr>
            <w:tcW w:w="117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%Cft</w:t>
            </w:r>
          </w:p>
        </w:tc>
        <w:tc>
          <w:tcPr>
            <w:tcW w:w="144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13675</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6</w:t>
            </w:r>
          </w:p>
        </w:tc>
        <w:tc>
          <w:tcPr>
            <w:tcW w:w="4590" w:type="dxa"/>
          </w:tcPr>
          <w:p w:rsidR="004B37C1" w:rsidRPr="004B37C1" w:rsidRDefault="00221EF3" w:rsidP="00945BF7">
            <w:pPr>
              <w:pStyle w:val="NoSpacing"/>
              <w:jc w:val="both"/>
              <w:rPr>
                <w:rFonts w:ascii="Arial" w:hAnsi="Arial" w:cs="Arial"/>
                <w:sz w:val="18"/>
                <w:szCs w:val="18"/>
              </w:rPr>
            </w:pPr>
            <w:r w:rsidRPr="004B37C1">
              <w:rPr>
                <w:rFonts w:ascii="Arial" w:hAnsi="Arial" w:cs="Arial"/>
                <w:sz w:val="18"/>
                <w:szCs w:val="18"/>
              </w:rPr>
              <w:t>Cement plaster 1:6. Upto 12” height ½” (b) ½” thick. (s.i.No.13-b/52)</w:t>
            </w:r>
          </w:p>
        </w:tc>
        <w:tc>
          <w:tcPr>
            <w:tcW w:w="126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72.0 Sft</w:t>
            </w:r>
          </w:p>
        </w:tc>
        <w:tc>
          <w:tcPr>
            <w:tcW w:w="108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2206/60</w:t>
            </w:r>
          </w:p>
        </w:tc>
        <w:tc>
          <w:tcPr>
            <w:tcW w:w="117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 Sft.</w:t>
            </w:r>
          </w:p>
        </w:tc>
        <w:tc>
          <w:tcPr>
            <w:tcW w:w="1440" w:type="dxa"/>
          </w:tcPr>
          <w:p w:rsidR="00221EF3" w:rsidRPr="004B37C1" w:rsidRDefault="00221EF3" w:rsidP="00B31EDB">
            <w:pPr>
              <w:pStyle w:val="NoSpacing"/>
              <w:rPr>
                <w:rFonts w:ascii="Arial" w:hAnsi="Arial" w:cs="Arial"/>
                <w:bCs/>
                <w:sz w:val="18"/>
                <w:szCs w:val="18"/>
              </w:rPr>
            </w:pPr>
            <w:r w:rsidRPr="004B37C1">
              <w:rPr>
                <w:rFonts w:ascii="Arial" w:hAnsi="Arial" w:cs="Arial"/>
                <w:bCs/>
                <w:sz w:val="18"/>
                <w:szCs w:val="18"/>
              </w:rPr>
              <w:t>1589</w:t>
            </w:r>
          </w:p>
        </w:tc>
      </w:tr>
      <w:tr w:rsidR="00221EF3" w:rsidRPr="004B37C1" w:rsidTr="00910F11">
        <w:tc>
          <w:tcPr>
            <w:tcW w:w="81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7</w:t>
            </w:r>
          </w:p>
        </w:tc>
        <w:tc>
          <w:tcPr>
            <w:tcW w:w="4590" w:type="dxa"/>
          </w:tcPr>
          <w:p w:rsidR="004B37C1" w:rsidRPr="004B37C1" w:rsidRDefault="00221EF3" w:rsidP="00945BF7">
            <w:pPr>
              <w:pStyle w:val="NoSpacing"/>
              <w:jc w:val="both"/>
              <w:rPr>
                <w:rFonts w:ascii="Arial" w:hAnsi="Arial" w:cs="Arial"/>
                <w:sz w:val="18"/>
                <w:szCs w:val="18"/>
              </w:rPr>
            </w:pPr>
            <w:r w:rsidRPr="004B37C1">
              <w:rPr>
                <w:rFonts w:ascii="Arial" w:hAnsi="Arial" w:cs="Arial"/>
                <w:sz w:val="18"/>
                <w:szCs w:val="18"/>
              </w:rPr>
              <w:t xml:space="preserve">Scraping ordinary distemper oil bound distemper or paint on walls (54-A/15) </w:t>
            </w:r>
          </w:p>
        </w:tc>
        <w:tc>
          <w:tcPr>
            <w:tcW w:w="126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7</w:t>
            </w:r>
            <w:r w:rsidR="000235A1" w:rsidRPr="004B37C1">
              <w:rPr>
                <w:rFonts w:ascii="Arial" w:hAnsi="Arial" w:cs="Arial"/>
                <w:sz w:val="18"/>
                <w:szCs w:val="18"/>
              </w:rPr>
              <w:t>160</w:t>
            </w:r>
            <w:r w:rsidRPr="004B37C1">
              <w:rPr>
                <w:rFonts w:ascii="Arial" w:hAnsi="Arial" w:cs="Arial"/>
                <w:sz w:val="18"/>
                <w:szCs w:val="18"/>
              </w:rPr>
              <w:t>.</w:t>
            </w:r>
            <w:r w:rsidR="000235A1" w:rsidRPr="004B37C1">
              <w:rPr>
                <w:rFonts w:ascii="Arial" w:hAnsi="Arial" w:cs="Arial"/>
                <w:sz w:val="18"/>
                <w:szCs w:val="18"/>
              </w:rPr>
              <w:t>95</w:t>
            </w:r>
          </w:p>
          <w:p w:rsidR="00221EF3" w:rsidRPr="004B37C1" w:rsidRDefault="00221EF3"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226/88</w:t>
            </w:r>
          </w:p>
        </w:tc>
        <w:tc>
          <w:tcPr>
            <w:tcW w:w="1170" w:type="dxa"/>
          </w:tcPr>
          <w:p w:rsidR="00221EF3" w:rsidRPr="004B37C1" w:rsidRDefault="00221EF3" w:rsidP="00B31EDB">
            <w:pPr>
              <w:pStyle w:val="NoSpacing"/>
              <w:rPr>
                <w:rFonts w:ascii="Arial" w:hAnsi="Arial" w:cs="Arial"/>
                <w:sz w:val="18"/>
                <w:szCs w:val="18"/>
              </w:rPr>
            </w:pPr>
            <w:r w:rsidRPr="004B37C1">
              <w:rPr>
                <w:rFonts w:ascii="Arial" w:hAnsi="Arial" w:cs="Arial"/>
                <w:sz w:val="18"/>
                <w:szCs w:val="18"/>
              </w:rPr>
              <w:t>% Sft</w:t>
            </w:r>
          </w:p>
        </w:tc>
        <w:tc>
          <w:tcPr>
            <w:tcW w:w="1440" w:type="dxa"/>
          </w:tcPr>
          <w:p w:rsidR="00221EF3" w:rsidRPr="004B37C1" w:rsidRDefault="00221EF3" w:rsidP="000235A1">
            <w:pPr>
              <w:pStyle w:val="NoSpacing"/>
              <w:rPr>
                <w:rFonts w:ascii="Arial" w:hAnsi="Arial" w:cs="Arial"/>
                <w:sz w:val="18"/>
                <w:szCs w:val="18"/>
              </w:rPr>
            </w:pPr>
            <w:r w:rsidRPr="004B37C1">
              <w:rPr>
                <w:rFonts w:ascii="Arial" w:hAnsi="Arial" w:cs="Arial"/>
                <w:sz w:val="18"/>
                <w:szCs w:val="18"/>
              </w:rPr>
              <w:t>16</w:t>
            </w:r>
            <w:r w:rsidR="000235A1" w:rsidRPr="004B37C1">
              <w:rPr>
                <w:rFonts w:ascii="Arial" w:hAnsi="Arial" w:cs="Arial"/>
                <w:sz w:val="18"/>
                <w:szCs w:val="18"/>
              </w:rPr>
              <w:t>247</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8</w:t>
            </w:r>
          </w:p>
        </w:tc>
        <w:tc>
          <w:tcPr>
            <w:tcW w:w="4590" w:type="dxa"/>
          </w:tcPr>
          <w:p w:rsidR="004B37C1" w:rsidRPr="004B37C1" w:rsidRDefault="002708AE" w:rsidP="00945BF7">
            <w:pPr>
              <w:pStyle w:val="NoSpacing"/>
              <w:jc w:val="both"/>
              <w:rPr>
                <w:rFonts w:ascii="Arial" w:hAnsi="Arial" w:cs="Arial"/>
                <w:sz w:val="18"/>
                <w:szCs w:val="18"/>
              </w:rPr>
            </w:pPr>
            <w:r w:rsidRPr="004B37C1">
              <w:rPr>
                <w:rFonts w:ascii="Arial" w:hAnsi="Arial" w:cs="Arial"/>
                <w:sz w:val="18"/>
                <w:szCs w:val="18"/>
              </w:rPr>
              <w:t>Fixing exp[anded metal with 1” deadar wooden strips and screws (22-A/61)</w:t>
            </w:r>
          </w:p>
        </w:tc>
        <w:tc>
          <w:tcPr>
            <w:tcW w:w="1260" w:type="dxa"/>
          </w:tcPr>
          <w:p w:rsidR="002708AE" w:rsidRPr="004B37C1" w:rsidRDefault="002708AE" w:rsidP="00C66DEA">
            <w:pPr>
              <w:pStyle w:val="NoSpacing"/>
              <w:rPr>
                <w:rFonts w:ascii="Arial" w:hAnsi="Arial" w:cs="Arial"/>
                <w:sz w:val="18"/>
                <w:szCs w:val="18"/>
              </w:rPr>
            </w:pPr>
            <w:r w:rsidRPr="004B37C1">
              <w:rPr>
                <w:rFonts w:ascii="Arial" w:hAnsi="Arial" w:cs="Arial"/>
                <w:sz w:val="18"/>
                <w:szCs w:val="18"/>
              </w:rPr>
              <w:t>16.25</w:t>
            </w:r>
          </w:p>
          <w:p w:rsidR="002708AE" w:rsidRPr="004B37C1" w:rsidRDefault="002708AE" w:rsidP="00C66DEA">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2708AE">
            <w:pPr>
              <w:pStyle w:val="NoSpacing"/>
              <w:rPr>
                <w:rFonts w:ascii="Arial" w:hAnsi="Arial" w:cs="Arial"/>
                <w:sz w:val="18"/>
                <w:szCs w:val="18"/>
              </w:rPr>
            </w:pPr>
            <w:r w:rsidRPr="004B37C1">
              <w:rPr>
                <w:rFonts w:ascii="Arial" w:hAnsi="Arial" w:cs="Arial"/>
                <w:sz w:val="18"/>
                <w:szCs w:val="18"/>
              </w:rPr>
              <w:t>296/05</w:t>
            </w:r>
          </w:p>
        </w:tc>
        <w:tc>
          <w:tcPr>
            <w:tcW w:w="1170" w:type="dxa"/>
          </w:tcPr>
          <w:p w:rsidR="002708AE" w:rsidRPr="004B37C1" w:rsidRDefault="002708AE" w:rsidP="00C66DEA">
            <w:pPr>
              <w:pStyle w:val="NoSpacing"/>
              <w:rPr>
                <w:rFonts w:ascii="Arial" w:hAnsi="Arial" w:cs="Arial"/>
                <w:sz w:val="18"/>
                <w:szCs w:val="18"/>
              </w:rPr>
            </w:pPr>
            <w:r w:rsidRPr="004B37C1">
              <w:rPr>
                <w:rFonts w:ascii="Arial" w:hAnsi="Arial" w:cs="Arial"/>
                <w:sz w:val="18"/>
                <w:szCs w:val="18"/>
              </w:rPr>
              <w:t>P. Sft</w:t>
            </w:r>
          </w:p>
        </w:tc>
        <w:tc>
          <w:tcPr>
            <w:tcW w:w="1440" w:type="dxa"/>
          </w:tcPr>
          <w:p w:rsidR="002708AE" w:rsidRPr="004B37C1" w:rsidRDefault="002708AE" w:rsidP="00C66DEA">
            <w:pPr>
              <w:pStyle w:val="NoSpacing"/>
              <w:rPr>
                <w:rFonts w:ascii="Arial" w:hAnsi="Arial" w:cs="Arial"/>
                <w:sz w:val="18"/>
                <w:szCs w:val="18"/>
              </w:rPr>
            </w:pPr>
            <w:r w:rsidRPr="004B37C1">
              <w:rPr>
                <w:rFonts w:ascii="Arial" w:hAnsi="Arial" w:cs="Arial"/>
                <w:sz w:val="18"/>
                <w:szCs w:val="18"/>
              </w:rPr>
              <w:t>4811</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9</w:t>
            </w:r>
          </w:p>
        </w:tc>
        <w:tc>
          <w:tcPr>
            <w:tcW w:w="4590" w:type="dxa"/>
          </w:tcPr>
          <w:p w:rsidR="004B37C1" w:rsidRPr="004B37C1" w:rsidRDefault="002708AE" w:rsidP="0090343A">
            <w:pPr>
              <w:pStyle w:val="NoSpacing"/>
              <w:jc w:val="both"/>
              <w:rPr>
                <w:rFonts w:ascii="Arial" w:hAnsi="Arial" w:cs="Arial"/>
                <w:sz w:val="18"/>
                <w:szCs w:val="18"/>
              </w:rPr>
            </w:pPr>
            <w:r w:rsidRPr="004B37C1">
              <w:rPr>
                <w:rFonts w:ascii="Arial" w:hAnsi="Arial" w:cs="Arial"/>
                <w:sz w:val="18"/>
                <w:szCs w:val="18"/>
              </w:rPr>
              <w:t>P/f deodar wooden ward rob i/c boxing with back shaves shutters drawers, and brass fitting such as handles locking arrangement hanger rod shoe rod and mirror measuring 2’x3’x1’ complete as per approved design (S.I.NO 24-p/61)</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44.00</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2364/63</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P.Sft</w:t>
            </w:r>
          </w:p>
        </w:tc>
        <w:tc>
          <w:tcPr>
            <w:tcW w:w="1440" w:type="dxa"/>
          </w:tcPr>
          <w:p w:rsidR="002708AE" w:rsidRPr="004B37C1" w:rsidRDefault="002708AE" w:rsidP="002708AE">
            <w:pPr>
              <w:pStyle w:val="NoSpacing"/>
              <w:rPr>
                <w:rFonts w:ascii="Arial" w:hAnsi="Arial" w:cs="Arial"/>
                <w:sz w:val="18"/>
                <w:szCs w:val="18"/>
              </w:rPr>
            </w:pPr>
            <w:r w:rsidRPr="004B37C1">
              <w:rPr>
                <w:rFonts w:ascii="Arial" w:hAnsi="Arial" w:cs="Arial"/>
                <w:sz w:val="18"/>
                <w:szCs w:val="18"/>
              </w:rPr>
              <w:t>104044</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6C094B" w:rsidRPr="004B37C1">
              <w:rPr>
                <w:rFonts w:ascii="Arial" w:hAnsi="Arial" w:cs="Arial"/>
                <w:sz w:val="18"/>
                <w:szCs w:val="18"/>
              </w:rPr>
              <w:t>0</w:t>
            </w:r>
          </w:p>
        </w:tc>
        <w:tc>
          <w:tcPr>
            <w:tcW w:w="4590" w:type="dxa"/>
          </w:tcPr>
          <w:p w:rsidR="004B37C1" w:rsidRPr="004B37C1" w:rsidRDefault="002708AE" w:rsidP="00945BF7">
            <w:pPr>
              <w:pStyle w:val="NoSpacing"/>
              <w:jc w:val="both"/>
              <w:rPr>
                <w:rFonts w:ascii="Arial" w:hAnsi="Arial" w:cs="Arial"/>
                <w:sz w:val="18"/>
                <w:szCs w:val="18"/>
              </w:rPr>
            </w:pPr>
            <w:r w:rsidRPr="004B37C1">
              <w:rPr>
                <w:rFonts w:ascii="Arial" w:hAnsi="Arial" w:cs="Arial"/>
                <w:sz w:val="18"/>
                <w:szCs w:val="18"/>
              </w:rPr>
              <w:t>P/l  2” thick topping c.c. 1:2:4 i/c surface finishing &amp; dividing into panels(S.I.16-b/42)</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2518.85</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3275/50</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Sft</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82505</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6C094B" w:rsidRPr="004B37C1">
              <w:rPr>
                <w:rFonts w:ascii="Arial" w:hAnsi="Arial" w:cs="Arial"/>
                <w:sz w:val="18"/>
                <w:szCs w:val="18"/>
              </w:rPr>
              <w:t>1</w:t>
            </w:r>
          </w:p>
        </w:tc>
        <w:tc>
          <w:tcPr>
            <w:tcW w:w="4590" w:type="dxa"/>
          </w:tcPr>
          <w:p w:rsidR="004B37C1"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bitumen jute felt double ply of 70 Lbs over roof for making quality roof including  cleaning of roof with wire brush and removing us including applying bitumen coat at the rates of 34 Lbs per% Sft as per primer in two coats and three laying jute felt with 10% wastag4e and 15% over lapping then spreading hills sand at the rate of 1 Cft  p% SFT the cost also includes necessary fire material Karolin oil wood etc (S.I.41/p-38)</w:t>
            </w:r>
          </w:p>
        </w:tc>
        <w:tc>
          <w:tcPr>
            <w:tcW w:w="1260" w:type="dxa"/>
          </w:tcPr>
          <w:p w:rsidR="002708AE" w:rsidRPr="004B37C1" w:rsidRDefault="006C094B" w:rsidP="00B31EDB">
            <w:pPr>
              <w:pStyle w:val="NoSpacing"/>
              <w:rPr>
                <w:rFonts w:ascii="Arial" w:hAnsi="Arial" w:cs="Arial"/>
                <w:sz w:val="18"/>
                <w:szCs w:val="18"/>
              </w:rPr>
            </w:pPr>
            <w:r w:rsidRPr="004B37C1">
              <w:rPr>
                <w:rFonts w:ascii="Arial" w:hAnsi="Arial" w:cs="Arial"/>
                <w:sz w:val="18"/>
                <w:szCs w:val="18"/>
              </w:rPr>
              <w:t>2744</w:t>
            </w:r>
            <w:r w:rsidR="002708AE" w:rsidRPr="004B37C1">
              <w:rPr>
                <w:rFonts w:ascii="Arial" w:hAnsi="Arial" w:cs="Arial"/>
                <w:sz w:val="18"/>
                <w:szCs w:val="18"/>
              </w:rPr>
              <w:t>.2</w:t>
            </w:r>
            <w:r w:rsidRPr="004B37C1">
              <w:rPr>
                <w:rFonts w:ascii="Arial" w:hAnsi="Arial" w:cs="Arial"/>
                <w:sz w:val="18"/>
                <w:szCs w:val="18"/>
              </w:rPr>
              <w:t>7</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54/70</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P.Sft</w:t>
            </w:r>
          </w:p>
        </w:tc>
        <w:tc>
          <w:tcPr>
            <w:tcW w:w="1440" w:type="dxa"/>
          </w:tcPr>
          <w:p w:rsidR="002708AE" w:rsidRPr="004B37C1" w:rsidRDefault="006C094B" w:rsidP="00B31EDB">
            <w:pPr>
              <w:pStyle w:val="NoSpacing"/>
              <w:rPr>
                <w:rFonts w:ascii="Arial" w:hAnsi="Arial" w:cs="Arial"/>
                <w:sz w:val="18"/>
                <w:szCs w:val="18"/>
              </w:rPr>
            </w:pPr>
            <w:r w:rsidRPr="004B37C1">
              <w:rPr>
                <w:rFonts w:ascii="Arial" w:hAnsi="Arial" w:cs="Arial"/>
                <w:sz w:val="18"/>
                <w:szCs w:val="18"/>
              </w:rPr>
              <w:t>150111</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E3785F" w:rsidRPr="004B37C1">
              <w:rPr>
                <w:rFonts w:ascii="Arial" w:hAnsi="Arial" w:cs="Arial"/>
                <w:sz w:val="18"/>
                <w:szCs w:val="18"/>
              </w:rPr>
              <w:t>2</w:t>
            </w:r>
          </w:p>
        </w:tc>
        <w:tc>
          <w:tcPr>
            <w:tcW w:w="4590" w:type="dxa"/>
          </w:tcPr>
          <w:p w:rsidR="004B37C1" w:rsidRPr="004B37C1" w:rsidRDefault="002708AE" w:rsidP="00945BF7">
            <w:pPr>
              <w:pStyle w:val="NoSpacing"/>
              <w:jc w:val="both"/>
              <w:rPr>
                <w:rFonts w:ascii="Arial" w:hAnsi="Arial" w:cs="Arial"/>
                <w:sz w:val="18"/>
                <w:szCs w:val="18"/>
              </w:rPr>
            </w:pPr>
            <w:r w:rsidRPr="004B37C1">
              <w:rPr>
                <w:rFonts w:ascii="Arial" w:hAnsi="Arial" w:cs="Arial"/>
                <w:sz w:val="18"/>
                <w:szCs w:val="18"/>
              </w:rPr>
              <w:t>Distempering two coats (S.I. 24-b/p-54)</w:t>
            </w:r>
            <w:r w:rsidR="00E3785F" w:rsidRPr="004B37C1">
              <w:rPr>
                <w:rFonts w:ascii="Arial" w:hAnsi="Arial" w:cs="Arial"/>
                <w:sz w:val="18"/>
                <w:szCs w:val="18"/>
              </w:rPr>
              <w:t xml:space="preserve"> </w:t>
            </w:r>
          </w:p>
        </w:tc>
        <w:tc>
          <w:tcPr>
            <w:tcW w:w="1260" w:type="dxa"/>
          </w:tcPr>
          <w:p w:rsidR="002708AE" w:rsidRPr="004B37C1" w:rsidRDefault="00E3785F" w:rsidP="00E3785F">
            <w:pPr>
              <w:pStyle w:val="NoSpacing"/>
              <w:rPr>
                <w:rFonts w:ascii="Arial" w:hAnsi="Arial" w:cs="Arial"/>
                <w:sz w:val="18"/>
                <w:szCs w:val="18"/>
              </w:rPr>
            </w:pPr>
            <w:r w:rsidRPr="004B37C1">
              <w:rPr>
                <w:rFonts w:ascii="Arial" w:hAnsi="Arial" w:cs="Arial"/>
                <w:sz w:val="18"/>
                <w:szCs w:val="18"/>
              </w:rPr>
              <w:t>2133</w:t>
            </w:r>
            <w:r w:rsidR="002708AE" w:rsidRPr="004B37C1">
              <w:rPr>
                <w:rFonts w:ascii="Arial" w:hAnsi="Arial" w:cs="Arial"/>
                <w:sz w:val="18"/>
                <w:szCs w:val="18"/>
              </w:rPr>
              <w:t>.</w:t>
            </w:r>
            <w:r w:rsidRPr="004B37C1">
              <w:rPr>
                <w:rFonts w:ascii="Arial" w:hAnsi="Arial" w:cs="Arial"/>
                <w:sz w:val="18"/>
                <w:szCs w:val="18"/>
              </w:rPr>
              <w:t>59</w:t>
            </w:r>
            <w:r w:rsidR="002708AE" w:rsidRPr="004B37C1">
              <w:rPr>
                <w:rFonts w:ascii="Arial" w:hAnsi="Arial" w:cs="Arial"/>
                <w:sz w:val="18"/>
                <w:szCs w:val="18"/>
              </w:rPr>
              <w:t xml:space="preserve"> 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1043/90</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Sft</w:t>
            </w:r>
          </w:p>
        </w:tc>
        <w:tc>
          <w:tcPr>
            <w:tcW w:w="1440" w:type="dxa"/>
          </w:tcPr>
          <w:p w:rsidR="002708AE" w:rsidRPr="004B37C1" w:rsidRDefault="00E3785F" w:rsidP="00B31EDB">
            <w:pPr>
              <w:pStyle w:val="NoSpacing"/>
              <w:rPr>
                <w:rFonts w:ascii="Arial" w:hAnsi="Arial" w:cs="Arial"/>
                <w:sz w:val="18"/>
                <w:szCs w:val="18"/>
              </w:rPr>
            </w:pPr>
            <w:r w:rsidRPr="004B37C1">
              <w:rPr>
                <w:rFonts w:ascii="Arial" w:hAnsi="Arial" w:cs="Arial"/>
                <w:sz w:val="18"/>
                <w:szCs w:val="18"/>
              </w:rPr>
              <w:t>22273</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E3785F" w:rsidRPr="004B37C1">
              <w:rPr>
                <w:rFonts w:ascii="Arial" w:hAnsi="Arial" w:cs="Arial"/>
                <w:sz w:val="18"/>
                <w:szCs w:val="18"/>
              </w:rPr>
              <w:t>3</w:t>
            </w:r>
          </w:p>
        </w:tc>
        <w:tc>
          <w:tcPr>
            <w:tcW w:w="4590" w:type="dxa"/>
          </w:tcPr>
          <w:p w:rsidR="004B37C1" w:rsidRPr="00DC5354" w:rsidRDefault="002708AE" w:rsidP="00945BF7">
            <w:pPr>
              <w:pStyle w:val="NoSpacing"/>
              <w:jc w:val="both"/>
              <w:rPr>
                <w:rFonts w:ascii="Arial" w:hAnsi="Arial" w:cs="Arial"/>
                <w:bCs/>
                <w:sz w:val="18"/>
                <w:szCs w:val="18"/>
              </w:rPr>
            </w:pPr>
            <w:r w:rsidRPr="004B37C1">
              <w:rPr>
                <w:rFonts w:ascii="Arial" w:hAnsi="Arial" w:cs="Arial"/>
                <w:bCs/>
                <w:sz w:val="18"/>
                <w:szCs w:val="18"/>
              </w:rPr>
              <w:t>Preparing the surface &amp; painting with matt finish paint of approved make to old matt finish surface 2</w:t>
            </w:r>
            <w:r w:rsidRPr="004B37C1">
              <w:rPr>
                <w:rFonts w:ascii="Arial" w:hAnsi="Arial" w:cs="Arial"/>
                <w:bCs/>
                <w:sz w:val="18"/>
                <w:szCs w:val="18"/>
                <w:vertAlign w:val="superscript"/>
              </w:rPr>
              <w:t>nd</w:t>
            </w:r>
            <w:r w:rsidRPr="004B37C1">
              <w:rPr>
                <w:rFonts w:ascii="Arial" w:hAnsi="Arial" w:cs="Arial"/>
                <w:bCs/>
                <w:sz w:val="18"/>
                <w:szCs w:val="18"/>
              </w:rPr>
              <w:t xml:space="preserve"> each subsequent coat (S.I.37-A+B/55)</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w:t>
            </w:r>
            <w:r w:rsidR="00E3785F" w:rsidRPr="004B37C1">
              <w:rPr>
                <w:rFonts w:ascii="Arial" w:hAnsi="Arial" w:cs="Arial"/>
                <w:sz w:val="18"/>
                <w:szCs w:val="18"/>
              </w:rPr>
              <w:t>0</w:t>
            </w:r>
            <w:r w:rsidRPr="004B37C1">
              <w:rPr>
                <w:rFonts w:ascii="Arial" w:hAnsi="Arial" w:cs="Arial"/>
                <w:sz w:val="18"/>
                <w:szCs w:val="18"/>
              </w:rPr>
              <w:t>27.</w:t>
            </w:r>
            <w:r w:rsidR="00E3785F" w:rsidRPr="004B37C1">
              <w:rPr>
                <w:rFonts w:ascii="Arial" w:hAnsi="Arial" w:cs="Arial"/>
                <w:sz w:val="18"/>
                <w:szCs w:val="18"/>
              </w:rPr>
              <w:t>36</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1772/38</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Sft</w:t>
            </w:r>
          </w:p>
        </w:tc>
        <w:tc>
          <w:tcPr>
            <w:tcW w:w="1440" w:type="dxa"/>
          </w:tcPr>
          <w:p w:rsidR="002708AE" w:rsidRPr="004B37C1" w:rsidRDefault="00E3785F" w:rsidP="00B31EDB">
            <w:pPr>
              <w:pStyle w:val="NoSpacing"/>
              <w:rPr>
                <w:rFonts w:ascii="Arial" w:hAnsi="Arial" w:cs="Arial"/>
                <w:sz w:val="18"/>
                <w:szCs w:val="18"/>
              </w:rPr>
            </w:pPr>
            <w:r w:rsidRPr="004B37C1">
              <w:rPr>
                <w:rFonts w:ascii="Arial" w:hAnsi="Arial" w:cs="Arial"/>
                <w:sz w:val="18"/>
                <w:szCs w:val="18"/>
              </w:rPr>
              <w:t>89104</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E3785F" w:rsidRPr="004B37C1">
              <w:rPr>
                <w:rFonts w:ascii="Arial" w:hAnsi="Arial" w:cs="Arial"/>
                <w:sz w:val="18"/>
                <w:szCs w:val="18"/>
              </w:rPr>
              <w:t>4</w:t>
            </w:r>
          </w:p>
        </w:tc>
        <w:tc>
          <w:tcPr>
            <w:tcW w:w="4590" w:type="dxa"/>
          </w:tcPr>
          <w:p w:rsidR="002708AE" w:rsidRPr="004B37C1" w:rsidRDefault="002708AE" w:rsidP="00945BF7">
            <w:pPr>
              <w:pStyle w:val="NoSpacing"/>
              <w:jc w:val="both"/>
              <w:rPr>
                <w:rFonts w:ascii="Arial" w:hAnsi="Arial" w:cs="Arial"/>
                <w:bCs/>
                <w:sz w:val="18"/>
                <w:szCs w:val="18"/>
              </w:rPr>
            </w:pPr>
            <w:r w:rsidRPr="004B37C1">
              <w:rPr>
                <w:rFonts w:ascii="Arial" w:hAnsi="Arial" w:cs="Arial"/>
                <w:sz w:val="18"/>
                <w:szCs w:val="18"/>
              </w:rPr>
              <w:t>Painting guard bars, gates of iron bars gratings railings including standard braces etc and similar open work first oat each subsequent cost(S.I.4-D-I+II/76)</w:t>
            </w:r>
          </w:p>
        </w:tc>
        <w:tc>
          <w:tcPr>
            <w:tcW w:w="1260" w:type="dxa"/>
          </w:tcPr>
          <w:p w:rsidR="002708AE" w:rsidRPr="004B37C1" w:rsidRDefault="00E3785F" w:rsidP="00B31EDB">
            <w:pPr>
              <w:pStyle w:val="NoSpacing"/>
              <w:rPr>
                <w:rFonts w:ascii="Arial" w:hAnsi="Arial" w:cs="Arial"/>
                <w:sz w:val="18"/>
                <w:szCs w:val="18"/>
              </w:rPr>
            </w:pPr>
            <w:r w:rsidRPr="004B37C1">
              <w:rPr>
                <w:rFonts w:ascii="Arial" w:hAnsi="Arial" w:cs="Arial"/>
                <w:sz w:val="18"/>
                <w:szCs w:val="18"/>
              </w:rPr>
              <w:t>590</w:t>
            </w:r>
            <w:r w:rsidR="002708AE" w:rsidRPr="004B37C1">
              <w:rPr>
                <w:rFonts w:ascii="Arial" w:hAnsi="Arial" w:cs="Arial"/>
                <w:sz w:val="18"/>
                <w:szCs w:val="18"/>
              </w:rPr>
              <w:t>.</w:t>
            </w:r>
            <w:r w:rsidRPr="004B37C1">
              <w:rPr>
                <w:rFonts w:ascii="Arial" w:hAnsi="Arial" w:cs="Arial"/>
                <w:sz w:val="18"/>
                <w:szCs w:val="18"/>
              </w:rPr>
              <w:t>00</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674/60</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Sft</w:t>
            </w:r>
          </w:p>
        </w:tc>
        <w:tc>
          <w:tcPr>
            <w:tcW w:w="1440" w:type="dxa"/>
          </w:tcPr>
          <w:p w:rsidR="002708AE" w:rsidRPr="004B37C1" w:rsidRDefault="00E3785F" w:rsidP="00B31EDB">
            <w:pPr>
              <w:pStyle w:val="NoSpacing"/>
              <w:rPr>
                <w:rFonts w:ascii="Arial" w:hAnsi="Arial" w:cs="Arial"/>
                <w:sz w:val="18"/>
                <w:szCs w:val="18"/>
              </w:rPr>
            </w:pPr>
            <w:r w:rsidRPr="004B37C1">
              <w:rPr>
                <w:rFonts w:ascii="Arial" w:hAnsi="Arial" w:cs="Arial"/>
                <w:sz w:val="18"/>
                <w:szCs w:val="18"/>
              </w:rPr>
              <w:t>3980</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E3785F" w:rsidRPr="004B37C1">
              <w:rPr>
                <w:rFonts w:ascii="Arial" w:hAnsi="Arial" w:cs="Arial"/>
                <w:sz w:val="18"/>
                <w:szCs w:val="18"/>
              </w:rPr>
              <w:t>5</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approved quality mortice lock(S.I.NO.21/60)</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1786/13</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3572</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r w:rsidR="00E3785F" w:rsidRPr="004B37C1">
              <w:rPr>
                <w:rFonts w:ascii="Arial" w:hAnsi="Arial" w:cs="Arial"/>
                <w:sz w:val="18"/>
                <w:szCs w:val="18"/>
              </w:rPr>
              <w:t>6</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aluminum sheet on doors pasted with glue as per requirement(S.I.NO.61/66)</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20.25 Sft</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63/77</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xml:space="preserve">P. Sft </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1291</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2751A3">
            <w:pPr>
              <w:pStyle w:val="NoSpacing"/>
              <w:spacing w:line="276" w:lineRule="auto"/>
              <w:jc w:val="both"/>
              <w:rPr>
                <w:rFonts w:ascii="Arial" w:hAnsi="Arial" w:cs="Arial"/>
                <w:sz w:val="18"/>
                <w:szCs w:val="18"/>
              </w:rPr>
            </w:pPr>
            <w:r w:rsidRPr="004B37C1">
              <w:rPr>
                <w:rFonts w:ascii="Arial" w:hAnsi="Arial" w:cs="Arial"/>
                <w:sz w:val="18"/>
                <w:szCs w:val="18"/>
              </w:rPr>
              <w:t xml:space="preserve">Total </w:t>
            </w:r>
          </w:p>
          <w:p w:rsidR="002751A3" w:rsidRPr="004B37C1" w:rsidRDefault="002751A3" w:rsidP="002751A3">
            <w:pPr>
              <w:pStyle w:val="NoSpacing"/>
              <w:spacing w:line="276" w:lineRule="auto"/>
              <w:jc w:val="both"/>
              <w:rPr>
                <w:rFonts w:ascii="Arial" w:hAnsi="Arial" w:cs="Arial"/>
                <w:sz w:val="18"/>
                <w:szCs w:val="18"/>
              </w:rPr>
            </w:pPr>
          </w:p>
        </w:tc>
        <w:tc>
          <w:tcPr>
            <w:tcW w:w="1260" w:type="dxa"/>
          </w:tcPr>
          <w:p w:rsidR="002708AE" w:rsidRPr="004B37C1" w:rsidRDefault="002708AE" w:rsidP="002751A3">
            <w:pPr>
              <w:pStyle w:val="NoSpacing"/>
              <w:spacing w:line="276" w:lineRule="auto"/>
              <w:rPr>
                <w:rFonts w:ascii="Arial" w:hAnsi="Arial" w:cs="Arial"/>
                <w:sz w:val="18"/>
                <w:szCs w:val="18"/>
              </w:rPr>
            </w:pPr>
          </w:p>
        </w:tc>
        <w:tc>
          <w:tcPr>
            <w:tcW w:w="1080" w:type="dxa"/>
          </w:tcPr>
          <w:p w:rsidR="002708AE" w:rsidRPr="004B37C1" w:rsidRDefault="002708AE" w:rsidP="002751A3">
            <w:pPr>
              <w:pStyle w:val="NoSpacing"/>
              <w:spacing w:line="276" w:lineRule="auto"/>
              <w:rPr>
                <w:rFonts w:ascii="Arial" w:hAnsi="Arial" w:cs="Arial"/>
                <w:sz w:val="18"/>
                <w:szCs w:val="18"/>
              </w:rPr>
            </w:pPr>
          </w:p>
        </w:tc>
        <w:tc>
          <w:tcPr>
            <w:tcW w:w="1170" w:type="dxa"/>
          </w:tcPr>
          <w:p w:rsidR="002708AE" w:rsidRPr="004B37C1" w:rsidRDefault="002708AE" w:rsidP="002751A3">
            <w:pPr>
              <w:pStyle w:val="NoSpacing"/>
              <w:spacing w:line="276" w:lineRule="auto"/>
              <w:rPr>
                <w:rFonts w:ascii="Arial" w:hAnsi="Arial" w:cs="Arial"/>
                <w:sz w:val="18"/>
                <w:szCs w:val="18"/>
              </w:rPr>
            </w:pPr>
          </w:p>
        </w:tc>
        <w:tc>
          <w:tcPr>
            <w:tcW w:w="1440" w:type="dxa"/>
          </w:tcPr>
          <w:p w:rsidR="002708AE" w:rsidRPr="004B37C1" w:rsidRDefault="002708AE" w:rsidP="002751A3">
            <w:pPr>
              <w:pStyle w:val="NoSpacing"/>
              <w:spacing w:line="276" w:lineRule="auto"/>
              <w:rPr>
                <w:rFonts w:ascii="Arial" w:hAnsi="Arial" w:cs="Arial"/>
                <w:b/>
                <w:sz w:val="18"/>
                <w:szCs w:val="18"/>
              </w:rPr>
            </w:pPr>
            <w:r w:rsidRPr="004B37C1">
              <w:rPr>
                <w:rFonts w:ascii="Arial" w:hAnsi="Arial" w:cs="Arial"/>
                <w:b/>
                <w:sz w:val="18"/>
                <w:szCs w:val="18"/>
              </w:rPr>
              <w:t>5</w:t>
            </w:r>
            <w:r w:rsidR="00E3785F" w:rsidRPr="004B37C1">
              <w:rPr>
                <w:rFonts w:ascii="Arial" w:hAnsi="Arial" w:cs="Arial"/>
                <w:b/>
                <w:sz w:val="18"/>
                <w:szCs w:val="18"/>
              </w:rPr>
              <w:t>13805</w:t>
            </w:r>
          </w:p>
          <w:p w:rsidR="00D0533E" w:rsidRDefault="00D0533E" w:rsidP="002751A3">
            <w:pPr>
              <w:pStyle w:val="NoSpacing"/>
              <w:spacing w:line="276" w:lineRule="auto"/>
              <w:rPr>
                <w:rFonts w:ascii="Arial" w:hAnsi="Arial" w:cs="Arial"/>
                <w:sz w:val="18"/>
                <w:szCs w:val="18"/>
              </w:rPr>
            </w:pPr>
          </w:p>
          <w:p w:rsidR="00DA2BD1" w:rsidRPr="004B37C1" w:rsidRDefault="00DA2BD1" w:rsidP="002751A3">
            <w:pPr>
              <w:pStyle w:val="NoSpacing"/>
              <w:spacing w:line="276" w:lineRule="auto"/>
              <w:rPr>
                <w:rFonts w:ascii="Arial" w:hAnsi="Arial" w:cs="Arial"/>
                <w:sz w:val="18"/>
                <w:szCs w:val="18"/>
              </w:rPr>
            </w:pPr>
          </w:p>
        </w:tc>
      </w:tr>
      <w:tr w:rsidR="00DC5354" w:rsidRPr="004B37C1" w:rsidTr="00910F11">
        <w:tc>
          <w:tcPr>
            <w:tcW w:w="810" w:type="dxa"/>
          </w:tcPr>
          <w:p w:rsidR="00DC5354" w:rsidRPr="004B37C1" w:rsidRDefault="00DC5354" w:rsidP="00B31EDB">
            <w:pPr>
              <w:pStyle w:val="NoSpacing"/>
              <w:rPr>
                <w:rFonts w:ascii="Arial" w:hAnsi="Arial" w:cs="Arial"/>
                <w:sz w:val="18"/>
                <w:szCs w:val="18"/>
              </w:rPr>
            </w:pPr>
          </w:p>
        </w:tc>
        <w:tc>
          <w:tcPr>
            <w:tcW w:w="4590" w:type="dxa"/>
          </w:tcPr>
          <w:p w:rsidR="00DC5354" w:rsidRPr="004B37C1" w:rsidRDefault="00DC5354" w:rsidP="00DC5354">
            <w:pPr>
              <w:pStyle w:val="NoSpacing"/>
              <w:spacing w:line="276" w:lineRule="auto"/>
              <w:jc w:val="both"/>
              <w:rPr>
                <w:rFonts w:ascii="Arial" w:hAnsi="Arial" w:cs="Arial"/>
                <w:sz w:val="18"/>
                <w:szCs w:val="18"/>
              </w:rPr>
            </w:pPr>
            <w:r w:rsidRPr="004B37C1">
              <w:rPr>
                <w:rFonts w:ascii="Arial" w:hAnsi="Arial" w:cs="Arial"/>
                <w:b/>
                <w:sz w:val="18"/>
                <w:szCs w:val="18"/>
              </w:rPr>
              <w:t xml:space="preserve">PART </w:t>
            </w:r>
            <w:r>
              <w:rPr>
                <w:rFonts w:ascii="Arial" w:hAnsi="Arial" w:cs="Arial"/>
                <w:b/>
                <w:sz w:val="18"/>
                <w:szCs w:val="18"/>
              </w:rPr>
              <w:t>B</w:t>
            </w:r>
            <w:r w:rsidRPr="004B37C1">
              <w:rPr>
                <w:rFonts w:ascii="Arial" w:hAnsi="Arial" w:cs="Arial"/>
                <w:b/>
                <w:sz w:val="18"/>
                <w:szCs w:val="18"/>
              </w:rPr>
              <w:t>, W/S &amp; S/F.</w:t>
            </w:r>
          </w:p>
        </w:tc>
        <w:tc>
          <w:tcPr>
            <w:tcW w:w="1260" w:type="dxa"/>
          </w:tcPr>
          <w:p w:rsidR="00DC5354" w:rsidRPr="004B37C1" w:rsidRDefault="00DC5354" w:rsidP="002751A3">
            <w:pPr>
              <w:pStyle w:val="NoSpacing"/>
              <w:spacing w:line="276" w:lineRule="auto"/>
              <w:rPr>
                <w:rFonts w:ascii="Arial" w:hAnsi="Arial" w:cs="Arial"/>
                <w:sz w:val="18"/>
                <w:szCs w:val="18"/>
              </w:rPr>
            </w:pPr>
          </w:p>
        </w:tc>
        <w:tc>
          <w:tcPr>
            <w:tcW w:w="1080" w:type="dxa"/>
          </w:tcPr>
          <w:p w:rsidR="00DC5354" w:rsidRPr="004B37C1" w:rsidRDefault="00DC5354" w:rsidP="002751A3">
            <w:pPr>
              <w:pStyle w:val="NoSpacing"/>
              <w:spacing w:line="276" w:lineRule="auto"/>
              <w:rPr>
                <w:rFonts w:ascii="Arial" w:hAnsi="Arial" w:cs="Arial"/>
                <w:sz w:val="18"/>
                <w:szCs w:val="18"/>
              </w:rPr>
            </w:pPr>
          </w:p>
        </w:tc>
        <w:tc>
          <w:tcPr>
            <w:tcW w:w="1170" w:type="dxa"/>
          </w:tcPr>
          <w:p w:rsidR="00DC5354" w:rsidRPr="004B37C1" w:rsidRDefault="00DC5354" w:rsidP="002751A3">
            <w:pPr>
              <w:pStyle w:val="NoSpacing"/>
              <w:spacing w:line="276" w:lineRule="auto"/>
              <w:rPr>
                <w:rFonts w:ascii="Arial" w:hAnsi="Arial" w:cs="Arial"/>
                <w:sz w:val="18"/>
                <w:szCs w:val="18"/>
              </w:rPr>
            </w:pPr>
          </w:p>
        </w:tc>
        <w:tc>
          <w:tcPr>
            <w:tcW w:w="1440" w:type="dxa"/>
          </w:tcPr>
          <w:p w:rsidR="00DC5354" w:rsidRPr="004B37C1" w:rsidRDefault="00DC5354" w:rsidP="002751A3">
            <w:pPr>
              <w:pStyle w:val="NoSpacing"/>
              <w:spacing w:line="276" w:lineRule="auto"/>
              <w:rPr>
                <w:rFonts w:ascii="Arial" w:hAnsi="Arial" w:cs="Arial"/>
                <w:b/>
                <w:sz w:val="18"/>
                <w:szCs w:val="18"/>
              </w:rPr>
            </w:pPr>
          </w:p>
        </w:tc>
      </w:tr>
      <w:tr w:rsidR="00DC5354" w:rsidRPr="004B37C1" w:rsidTr="00910F11">
        <w:tc>
          <w:tcPr>
            <w:tcW w:w="810" w:type="dxa"/>
          </w:tcPr>
          <w:p w:rsidR="00DC5354" w:rsidRPr="004B37C1" w:rsidRDefault="00DC5354" w:rsidP="00B31EDB">
            <w:pPr>
              <w:pStyle w:val="NoSpacing"/>
              <w:rPr>
                <w:rFonts w:ascii="Arial" w:hAnsi="Arial" w:cs="Arial"/>
                <w:sz w:val="18"/>
                <w:szCs w:val="18"/>
              </w:rPr>
            </w:pPr>
            <w:r>
              <w:rPr>
                <w:rFonts w:ascii="Arial" w:hAnsi="Arial" w:cs="Arial"/>
                <w:sz w:val="18"/>
                <w:szCs w:val="18"/>
              </w:rPr>
              <w:t>1.</w:t>
            </w:r>
          </w:p>
        </w:tc>
        <w:tc>
          <w:tcPr>
            <w:tcW w:w="4590" w:type="dxa"/>
          </w:tcPr>
          <w:p w:rsidR="00DC5354" w:rsidRPr="004B37C1" w:rsidRDefault="00DC5354" w:rsidP="002751A3">
            <w:pPr>
              <w:pStyle w:val="NoSpacing"/>
              <w:spacing w:line="276" w:lineRule="auto"/>
              <w:jc w:val="both"/>
              <w:rPr>
                <w:rFonts w:ascii="Arial" w:hAnsi="Arial" w:cs="Arial"/>
                <w:sz w:val="18"/>
                <w:szCs w:val="18"/>
              </w:rPr>
            </w:pPr>
            <w:r>
              <w:rPr>
                <w:rFonts w:ascii="Arial" w:hAnsi="Arial" w:cs="Arial"/>
                <w:sz w:val="18"/>
                <w:szCs w:val="18"/>
              </w:rPr>
              <w:t>First Class Deodar wood wrought jornery in doors and windows etc fixed in position including chowkats hold fasts hinges. Iron tower bolts chocks cleats handles and cords with hooks etc dseodar paneled or paneled and glazed or fully glazed (b) 1-3/4” thick (S.I No. 7-b/58) (1273/76(-)370/83=902/93 (Only Shutter).</w:t>
            </w:r>
          </w:p>
        </w:tc>
        <w:tc>
          <w:tcPr>
            <w:tcW w:w="126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20.25 Sft</w:t>
            </w:r>
          </w:p>
        </w:tc>
        <w:tc>
          <w:tcPr>
            <w:tcW w:w="108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902/93</w:t>
            </w:r>
          </w:p>
        </w:tc>
        <w:tc>
          <w:tcPr>
            <w:tcW w:w="117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P.sft</w:t>
            </w:r>
          </w:p>
        </w:tc>
        <w:tc>
          <w:tcPr>
            <w:tcW w:w="1440" w:type="dxa"/>
          </w:tcPr>
          <w:p w:rsidR="00DC5354" w:rsidRPr="00DC5354" w:rsidRDefault="00DC5354" w:rsidP="00DC5354">
            <w:pPr>
              <w:pStyle w:val="NoSpacing"/>
              <w:spacing w:line="276" w:lineRule="auto"/>
              <w:rPr>
                <w:rFonts w:ascii="Arial" w:hAnsi="Arial" w:cs="Arial"/>
                <w:sz w:val="18"/>
                <w:szCs w:val="18"/>
              </w:rPr>
            </w:pPr>
            <w:r w:rsidRPr="00DC5354">
              <w:rPr>
                <w:rFonts w:ascii="Arial" w:hAnsi="Arial" w:cs="Arial"/>
                <w:sz w:val="18"/>
                <w:szCs w:val="18"/>
              </w:rPr>
              <w:t>18284</w:t>
            </w:r>
          </w:p>
        </w:tc>
      </w:tr>
      <w:tr w:rsidR="00DC5354" w:rsidRPr="004B37C1" w:rsidTr="00910F11">
        <w:tc>
          <w:tcPr>
            <w:tcW w:w="810" w:type="dxa"/>
          </w:tcPr>
          <w:p w:rsidR="00DC5354" w:rsidRPr="004B37C1" w:rsidRDefault="00DC5354" w:rsidP="00B31EDB">
            <w:pPr>
              <w:pStyle w:val="NoSpacing"/>
              <w:rPr>
                <w:rFonts w:ascii="Arial" w:hAnsi="Arial" w:cs="Arial"/>
                <w:sz w:val="18"/>
                <w:szCs w:val="18"/>
              </w:rPr>
            </w:pPr>
            <w:r>
              <w:rPr>
                <w:rFonts w:ascii="Arial" w:hAnsi="Arial" w:cs="Arial"/>
                <w:sz w:val="18"/>
                <w:szCs w:val="18"/>
              </w:rPr>
              <w:t>2.</w:t>
            </w:r>
          </w:p>
        </w:tc>
        <w:tc>
          <w:tcPr>
            <w:tcW w:w="4590" w:type="dxa"/>
          </w:tcPr>
          <w:p w:rsidR="00DC5354" w:rsidRPr="004B37C1" w:rsidRDefault="00DC5354" w:rsidP="002751A3">
            <w:pPr>
              <w:pStyle w:val="NoSpacing"/>
              <w:spacing w:line="276" w:lineRule="auto"/>
              <w:jc w:val="both"/>
              <w:rPr>
                <w:rFonts w:ascii="Arial" w:hAnsi="Arial" w:cs="Arial"/>
                <w:sz w:val="18"/>
                <w:szCs w:val="18"/>
              </w:rPr>
            </w:pPr>
            <w:r>
              <w:rPr>
                <w:rFonts w:ascii="Arial" w:hAnsi="Arial" w:cs="Arial"/>
                <w:sz w:val="18"/>
                <w:szCs w:val="18"/>
              </w:rPr>
              <w:t>Nylon wire gauze 144 Meter P.Squre inch fixed to chowkats with strips and screws (S.I 63-a/66)</w:t>
            </w:r>
          </w:p>
        </w:tc>
        <w:tc>
          <w:tcPr>
            <w:tcW w:w="126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16.25 Sft</w:t>
            </w:r>
          </w:p>
        </w:tc>
        <w:tc>
          <w:tcPr>
            <w:tcW w:w="108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193/53</w:t>
            </w:r>
          </w:p>
        </w:tc>
        <w:tc>
          <w:tcPr>
            <w:tcW w:w="1170" w:type="dxa"/>
          </w:tcPr>
          <w:p w:rsidR="00DC5354" w:rsidRPr="004B37C1" w:rsidRDefault="00DC5354" w:rsidP="002751A3">
            <w:pPr>
              <w:pStyle w:val="NoSpacing"/>
              <w:spacing w:line="276" w:lineRule="auto"/>
              <w:rPr>
                <w:rFonts w:ascii="Arial" w:hAnsi="Arial" w:cs="Arial"/>
                <w:sz w:val="18"/>
                <w:szCs w:val="18"/>
              </w:rPr>
            </w:pPr>
            <w:r>
              <w:rPr>
                <w:rFonts w:ascii="Arial" w:hAnsi="Arial" w:cs="Arial"/>
                <w:sz w:val="18"/>
                <w:szCs w:val="18"/>
              </w:rPr>
              <w:t>P.Sft</w:t>
            </w:r>
          </w:p>
        </w:tc>
        <w:tc>
          <w:tcPr>
            <w:tcW w:w="1440" w:type="dxa"/>
          </w:tcPr>
          <w:p w:rsidR="00DC5354" w:rsidRPr="00DA2BD1" w:rsidRDefault="00DC5354" w:rsidP="002751A3">
            <w:pPr>
              <w:pStyle w:val="NoSpacing"/>
              <w:spacing w:line="276" w:lineRule="auto"/>
              <w:rPr>
                <w:rFonts w:ascii="Arial" w:hAnsi="Arial" w:cs="Arial"/>
                <w:sz w:val="18"/>
                <w:szCs w:val="18"/>
              </w:rPr>
            </w:pPr>
            <w:r w:rsidRPr="00DA2BD1">
              <w:rPr>
                <w:rFonts w:ascii="Arial" w:hAnsi="Arial" w:cs="Arial"/>
                <w:sz w:val="18"/>
                <w:szCs w:val="18"/>
              </w:rPr>
              <w:t>3145</w:t>
            </w:r>
          </w:p>
        </w:tc>
      </w:tr>
      <w:tr w:rsidR="00DC5354" w:rsidRPr="004B37C1" w:rsidTr="00910F11">
        <w:tc>
          <w:tcPr>
            <w:tcW w:w="810" w:type="dxa"/>
          </w:tcPr>
          <w:p w:rsidR="00DC5354" w:rsidRPr="004B37C1" w:rsidRDefault="00DC5354" w:rsidP="00B31EDB">
            <w:pPr>
              <w:pStyle w:val="NoSpacing"/>
              <w:rPr>
                <w:rFonts w:ascii="Arial" w:hAnsi="Arial" w:cs="Arial"/>
                <w:sz w:val="18"/>
                <w:szCs w:val="18"/>
              </w:rPr>
            </w:pPr>
          </w:p>
        </w:tc>
        <w:tc>
          <w:tcPr>
            <w:tcW w:w="4590" w:type="dxa"/>
          </w:tcPr>
          <w:p w:rsidR="00DC5354" w:rsidRDefault="00DA2BD1" w:rsidP="002751A3">
            <w:pPr>
              <w:pStyle w:val="NoSpacing"/>
              <w:spacing w:line="276" w:lineRule="auto"/>
              <w:jc w:val="both"/>
              <w:rPr>
                <w:rFonts w:ascii="Arial" w:hAnsi="Arial" w:cs="Arial"/>
                <w:sz w:val="18"/>
                <w:szCs w:val="18"/>
              </w:rPr>
            </w:pPr>
            <w:r>
              <w:rPr>
                <w:rFonts w:ascii="Arial" w:hAnsi="Arial" w:cs="Arial"/>
                <w:sz w:val="18"/>
                <w:szCs w:val="18"/>
              </w:rPr>
              <w:t xml:space="preserve">Total: </w:t>
            </w:r>
          </w:p>
          <w:p w:rsidR="00DA2BD1" w:rsidRDefault="00DA2BD1" w:rsidP="002751A3">
            <w:pPr>
              <w:pStyle w:val="NoSpacing"/>
              <w:spacing w:line="276" w:lineRule="auto"/>
              <w:jc w:val="both"/>
              <w:rPr>
                <w:rFonts w:ascii="Arial" w:hAnsi="Arial" w:cs="Arial"/>
                <w:sz w:val="18"/>
                <w:szCs w:val="18"/>
              </w:rPr>
            </w:pPr>
            <w:r>
              <w:rPr>
                <w:rFonts w:ascii="Arial" w:hAnsi="Arial" w:cs="Arial"/>
                <w:sz w:val="18"/>
                <w:szCs w:val="18"/>
              </w:rPr>
              <w:t>Less:             Below on item No.02</w:t>
            </w:r>
          </w:p>
          <w:p w:rsidR="00DA2BD1" w:rsidRPr="004B37C1" w:rsidRDefault="00DA2BD1" w:rsidP="002751A3">
            <w:pPr>
              <w:pStyle w:val="NoSpacing"/>
              <w:spacing w:line="276" w:lineRule="auto"/>
              <w:jc w:val="both"/>
              <w:rPr>
                <w:rFonts w:ascii="Arial" w:hAnsi="Arial" w:cs="Arial"/>
                <w:sz w:val="18"/>
                <w:szCs w:val="18"/>
              </w:rPr>
            </w:pPr>
            <w:r>
              <w:rPr>
                <w:rFonts w:ascii="Arial" w:hAnsi="Arial" w:cs="Arial"/>
                <w:sz w:val="18"/>
                <w:szCs w:val="18"/>
              </w:rPr>
              <w:t>Total:</w:t>
            </w:r>
          </w:p>
        </w:tc>
        <w:tc>
          <w:tcPr>
            <w:tcW w:w="1260" w:type="dxa"/>
          </w:tcPr>
          <w:p w:rsidR="00DC5354" w:rsidRPr="004B37C1" w:rsidRDefault="00DC5354" w:rsidP="002751A3">
            <w:pPr>
              <w:pStyle w:val="NoSpacing"/>
              <w:spacing w:line="276" w:lineRule="auto"/>
              <w:rPr>
                <w:rFonts w:ascii="Arial" w:hAnsi="Arial" w:cs="Arial"/>
                <w:sz w:val="18"/>
                <w:szCs w:val="18"/>
              </w:rPr>
            </w:pPr>
          </w:p>
        </w:tc>
        <w:tc>
          <w:tcPr>
            <w:tcW w:w="1080" w:type="dxa"/>
          </w:tcPr>
          <w:p w:rsidR="00DC5354" w:rsidRPr="004B37C1" w:rsidRDefault="00DC5354" w:rsidP="002751A3">
            <w:pPr>
              <w:pStyle w:val="NoSpacing"/>
              <w:spacing w:line="276" w:lineRule="auto"/>
              <w:rPr>
                <w:rFonts w:ascii="Arial" w:hAnsi="Arial" w:cs="Arial"/>
                <w:sz w:val="18"/>
                <w:szCs w:val="18"/>
              </w:rPr>
            </w:pPr>
          </w:p>
        </w:tc>
        <w:tc>
          <w:tcPr>
            <w:tcW w:w="1170" w:type="dxa"/>
          </w:tcPr>
          <w:p w:rsidR="00DC5354" w:rsidRPr="004B37C1" w:rsidRDefault="00DC5354" w:rsidP="002751A3">
            <w:pPr>
              <w:pStyle w:val="NoSpacing"/>
              <w:spacing w:line="276" w:lineRule="auto"/>
              <w:rPr>
                <w:rFonts w:ascii="Arial" w:hAnsi="Arial" w:cs="Arial"/>
                <w:sz w:val="18"/>
                <w:szCs w:val="18"/>
              </w:rPr>
            </w:pPr>
          </w:p>
        </w:tc>
        <w:tc>
          <w:tcPr>
            <w:tcW w:w="1440" w:type="dxa"/>
          </w:tcPr>
          <w:p w:rsidR="00DC5354" w:rsidRPr="004B37C1" w:rsidRDefault="00F95A83" w:rsidP="002751A3">
            <w:pPr>
              <w:pStyle w:val="NoSpacing"/>
              <w:spacing w:line="276" w:lineRule="auto"/>
              <w:rPr>
                <w:rFonts w:ascii="Arial" w:hAnsi="Arial" w:cs="Arial"/>
                <w:b/>
                <w:sz w:val="18"/>
                <w:szCs w:val="18"/>
              </w:rPr>
            </w:pPr>
            <w:r>
              <w:rPr>
                <w:rFonts w:ascii="Arial" w:hAnsi="Arial" w:cs="Arial"/>
                <w:b/>
                <w:sz w:val="18"/>
                <w:szCs w:val="18"/>
              </w:rPr>
              <w:t>21429</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945BF7">
            <w:pPr>
              <w:pStyle w:val="NoSpacing"/>
              <w:jc w:val="both"/>
              <w:rPr>
                <w:rFonts w:ascii="Arial" w:hAnsi="Arial" w:cs="Arial"/>
                <w:b/>
                <w:sz w:val="18"/>
                <w:szCs w:val="18"/>
              </w:rPr>
            </w:pPr>
            <w:r w:rsidRPr="004B37C1">
              <w:rPr>
                <w:rFonts w:ascii="Arial" w:hAnsi="Arial" w:cs="Arial"/>
                <w:b/>
                <w:sz w:val="18"/>
                <w:szCs w:val="18"/>
              </w:rPr>
              <w:t>PART C, W/S &amp; S/F.</w:t>
            </w: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6”x2” or 6”x3” C.I floor trap of the approved self cleaning design with a C.I screwed down gritting with or without a vent arm complete with and including making requisite number of holes in walls plinth and floor for pipe connections and making good in C.C. 1.2.4.(S.I.20/6)</w:t>
            </w:r>
          </w:p>
        </w:tc>
        <w:tc>
          <w:tcPr>
            <w:tcW w:w="1260" w:type="dxa"/>
          </w:tcPr>
          <w:p w:rsidR="002708AE" w:rsidRPr="004B37C1" w:rsidRDefault="00CC10DE" w:rsidP="00CC10DE">
            <w:pPr>
              <w:pStyle w:val="NoSpacing"/>
              <w:rPr>
                <w:rFonts w:ascii="Arial" w:hAnsi="Arial" w:cs="Arial"/>
                <w:sz w:val="18"/>
                <w:szCs w:val="18"/>
              </w:rPr>
            </w:pPr>
            <w:r w:rsidRPr="004B37C1">
              <w:rPr>
                <w:rFonts w:ascii="Arial" w:hAnsi="Arial" w:cs="Arial"/>
                <w:sz w:val="18"/>
                <w:szCs w:val="18"/>
              </w:rPr>
              <w:t>2</w:t>
            </w:r>
            <w:r w:rsidR="002708AE" w:rsidRPr="004B37C1">
              <w:rPr>
                <w:rFonts w:ascii="Arial" w:hAnsi="Arial" w:cs="Arial"/>
                <w:sz w:val="18"/>
                <w:szCs w:val="18"/>
              </w:rPr>
              <w:t xml:space="preserve"> N</w:t>
            </w:r>
            <w:r w:rsidRPr="004B37C1">
              <w:rPr>
                <w:rFonts w:ascii="Arial" w:hAnsi="Arial" w:cs="Arial"/>
                <w:sz w:val="18"/>
                <w:szCs w:val="18"/>
              </w:rPr>
              <w:t>o</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2042/43</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p w:rsidR="002708AE" w:rsidRPr="004B37C1" w:rsidRDefault="002708AE" w:rsidP="00B31EDB">
            <w:pPr>
              <w:pStyle w:val="NoSpacing"/>
              <w:rPr>
                <w:rFonts w:ascii="Arial" w:hAnsi="Arial" w:cs="Arial"/>
                <w:sz w:val="18"/>
                <w:szCs w:val="18"/>
              </w:rPr>
            </w:pPr>
          </w:p>
        </w:tc>
        <w:tc>
          <w:tcPr>
            <w:tcW w:w="1440" w:type="dxa"/>
          </w:tcPr>
          <w:p w:rsidR="002708AE" w:rsidRPr="004B37C1" w:rsidRDefault="00CC10DE" w:rsidP="00B31EDB">
            <w:pPr>
              <w:pStyle w:val="NoSpacing"/>
              <w:rPr>
                <w:rFonts w:ascii="Arial" w:hAnsi="Arial" w:cs="Arial"/>
                <w:sz w:val="18"/>
                <w:szCs w:val="18"/>
              </w:rPr>
            </w:pPr>
            <w:r w:rsidRPr="004B37C1">
              <w:rPr>
                <w:rFonts w:ascii="Arial" w:hAnsi="Arial" w:cs="Arial"/>
                <w:sz w:val="18"/>
                <w:szCs w:val="18"/>
              </w:rPr>
              <w:t>4085</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15”x12” beveled edge mirror of Belgium glass complete with 1/8” thick hard board and C.P  screws fixed to wooden pleat (b)superior patern(S.I.NO.</w:t>
            </w:r>
            <w:r w:rsidR="00CC10DE" w:rsidRPr="004B37C1">
              <w:rPr>
                <w:rFonts w:ascii="Arial" w:hAnsi="Arial" w:cs="Arial"/>
                <w:sz w:val="18"/>
                <w:szCs w:val="18"/>
              </w:rPr>
              <w:t>4</w:t>
            </w:r>
            <w:r w:rsidRPr="004B37C1">
              <w:rPr>
                <w:rFonts w:ascii="Arial" w:hAnsi="Arial" w:cs="Arial"/>
                <w:sz w:val="18"/>
                <w:szCs w:val="18"/>
              </w:rPr>
              <w:t>-b</w:t>
            </w:r>
            <w:r w:rsidR="00CC10DE" w:rsidRPr="004B37C1">
              <w:rPr>
                <w:rFonts w:ascii="Arial" w:hAnsi="Arial" w:cs="Arial"/>
                <w:sz w:val="18"/>
                <w:szCs w:val="18"/>
              </w:rPr>
              <w:t>17)</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2047/76</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2048</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w:t>
            </w:r>
          </w:p>
        </w:tc>
        <w:tc>
          <w:tcPr>
            <w:tcW w:w="4590" w:type="dxa"/>
          </w:tcPr>
          <w:p w:rsidR="002708AE" w:rsidRPr="004B37C1" w:rsidRDefault="002708AE" w:rsidP="00CC10DE">
            <w:pPr>
              <w:pStyle w:val="NoSpacing"/>
              <w:jc w:val="both"/>
              <w:rPr>
                <w:rFonts w:ascii="Arial" w:hAnsi="Arial" w:cs="Arial"/>
                <w:sz w:val="18"/>
                <w:szCs w:val="18"/>
              </w:rPr>
            </w:pPr>
            <w:r w:rsidRPr="004B37C1">
              <w:rPr>
                <w:rFonts w:ascii="Arial" w:hAnsi="Arial" w:cs="Arial"/>
                <w:sz w:val="18"/>
                <w:szCs w:val="18"/>
              </w:rPr>
              <w:t>Supplying and fixing C.P.</w:t>
            </w:r>
            <w:r w:rsidR="00CC10DE" w:rsidRPr="004B37C1">
              <w:rPr>
                <w:rFonts w:ascii="Arial" w:hAnsi="Arial" w:cs="Arial"/>
                <w:sz w:val="18"/>
                <w:szCs w:val="18"/>
              </w:rPr>
              <w:t xml:space="preserve"> </w:t>
            </w:r>
            <w:r w:rsidRPr="004B37C1">
              <w:rPr>
                <w:rFonts w:ascii="Arial" w:hAnsi="Arial" w:cs="Arial"/>
                <w:sz w:val="18"/>
                <w:szCs w:val="18"/>
              </w:rPr>
              <w:t>Muslim shower with crystal head etc complete(S.I.NO.1</w:t>
            </w:r>
            <w:r w:rsidR="00CC10DE" w:rsidRPr="004B37C1">
              <w:rPr>
                <w:rFonts w:ascii="Arial" w:hAnsi="Arial" w:cs="Arial"/>
                <w:sz w:val="18"/>
                <w:szCs w:val="18"/>
              </w:rPr>
              <w:t>9</w:t>
            </w:r>
            <w:r w:rsidRPr="004B37C1">
              <w:rPr>
                <w:rFonts w:ascii="Arial" w:hAnsi="Arial" w:cs="Arial"/>
                <w:sz w:val="18"/>
                <w:szCs w:val="18"/>
              </w:rPr>
              <w:t>-b</w:t>
            </w:r>
            <w:r w:rsidR="00CC10DE" w:rsidRPr="004B37C1">
              <w:rPr>
                <w:rFonts w:ascii="Arial" w:hAnsi="Arial" w:cs="Arial"/>
                <w:sz w:val="18"/>
                <w:szCs w:val="18"/>
              </w:rPr>
              <w:t>/19)</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3432/-</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3432</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4</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 xml:space="preserve">S/F long bib cock of crystal head with ½” dia.  (S.I.13-b/19) </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1384/24</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1384</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CC10DE">
            <w:pPr>
              <w:pStyle w:val="NoSpacing"/>
              <w:spacing w:line="276" w:lineRule="auto"/>
              <w:jc w:val="both"/>
              <w:rPr>
                <w:rFonts w:ascii="Arial" w:hAnsi="Arial" w:cs="Arial"/>
                <w:sz w:val="18"/>
                <w:szCs w:val="18"/>
              </w:rPr>
            </w:pPr>
            <w:r w:rsidRPr="004B37C1">
              <w:rPr>
                <w:rFonts w:ascii="Arial" w:hAnsi="Arial" w:cs="Arial"/>
                <w:sz w:val="18"/>
                <w:szCs w:val="18"/>
              </w:rPr>
              <w:t>Total</w:t>
            </w:r>
          </w:p>
          <w:p w:rsidR="002708AE" w:rsidRPr="004B37C1" w:rsidRDefault="00CC10DE" w:rsidP="00CC10DE">
            <w:pPr>
              <w:pStyle w:val="NoSpacing"/>
              <w:spacing w:line="276" w:lineRule="auto"/>
              <w:jc w:val="both"/>
              <w:rPr>
                <w:rFonts w:ascii="Arial" w:hAnsi="Arial" w:cs="Arial"/>
                <w:sz w:val="18"/>
                <w:szCs w:val="18"/>
              </w:rPr>
            </w:pPr>
            <w:r w:rsidRPr="004B37C1">
              <w:rPr>
                <w:rFonts w:ascii="Arial" w:hAnsi="Arial" w:cs="Arial"/>
                <w:sz w:val="18"/>
                <w:szCs w:val="18"/>
              </w:rPr>
              <w:t xml:space="preserve">Add:                above </w:t>
            </w:r>
          </w:p>
          <w:p w:rsidR="002708AE" w:rsidRPr="004B37C1" w:rsidRDefault="00CC10DE" w:rsidP="00CC10DE">
            <w:pPr>
              <w:pStyle w:val="NoSpacing"/>
              <w:spacing w:line="276" w:lineRule="auto"/>
              <w:jc w:val="both"/>
              <w:rPr>
                <w:rFonts w:ascii="Arial" w:hAnsi="Arial" w:cs="Arial"/>
                <w:sz w:val="18"/>
                <w:szCs w:val="18"/>
              </w:rPr>
            </w:pPr>
            <w:r w:rsidRPr="004B37C1">
              <w:rPr>
                <w:rFonts w:ascii="Arial" w:hAnsi="Arial" w:cs="Arial"/>
                <w:sz w:val="18"/>
                <w:szCs w:val="18"/>
              </w:rPr>
              <w:t>Total</w:t>
            </w:r>
          </w:p>
        </w:tc>
        <w:tc>
          <w:tcPr>
            <w:tcW w:w="1260" w:type="dxa"/>
          </w:tcPr>
          <w:p w:rsidR="002708AE" w:rsidRPr="004B37C1" w:rsidRDefault="002708AE" w:rsidP="00CC10DE">
            <w:pPr>
              <w:pStyle w:val="NoSpacing"/>
              <w:spacing w:line="276" w:lineRule="auto"/>
              <w:rPr>
                <w:rFonts w:ascii="Arial" w:hAnsi="Arial" w:cs="Arial"/>
                <w:sz w:val="18"/>
                <w:szCs w:val="18"/>
              </w:rPr>
            </w:pPr>
          </w:p>
        </w:tc>
        <w:tc>
          <w:tcPr>
            <w:tcW w:w="1080" w:type="dxa"/>
          </w:tcPr>
          <w:p w:rsidR="002708AE" w:rsidRPr="004B37C1" w:rsidRDefault="002708AE" w:rsidP="00CC10DE">
            <w:pPr>
              <w:pStyle w:val="NoSpacing"/>
              <w:spacing w:line="276" w:lineRule="auto"/>
              <w:rPr>
                <w:rFonts w:ascii="Arial" w:hAnsi="Arial" w:cs="Arial"/>
                <w:sz w:val="18"/>
                <w:szCs w:val="18"/>
              </w:rPr>
            </w:pPr>
          </w:p>
        </w:tc>
        <w:tc>
          <w:tcPr>
            <w:tcW w:w="1170" w:type="dxa"/>
          </w:tcPr>
          <w:p w:rsidR="002708AE" w:rsidRPr="004B37C1" w:rsidRDefault="002708AE" w:rsidP="00CC10DE">
            <w:pPr>
              <w:pStyle w:val="NoSpacing"/>
              <w:spacing w:line="276" w:lineRule="auto"/>
              <w:rPr>
                <w:rFonts w:ascii="Arial" w:hAnsi="Arial" w:cs="Arial"/>
                <w:sz w:val="18"/>
                <w:szCs w:val="18"/>
              </w:rPr>
            </w:pPr>
          </w:p>
        </w:tc>
        <w:tc>
          <w:tcPr>
            <w:tcW w:w="1440" w:type="dxa"/>
          </w:tcPr>
          <w:p w:rsidR="002708AE" w:rsidRPr="004B37C1" w:rsidRDefault="00CC10DE" w:rsidP="00CC10DE">
            <w:pPr>
              <w:pStyle w:val="NoSpacing"/>
              <w:spacing w:line="276" w:lineRule="auto"/>
              <w:rPr>
                <w:rFonts w:ascii="Arial" w:hAnsi="Arial" w:cs="Arial"/>
                <w:b/>
                <w:sz w:val="18"/>
                <w:szCs w:val="18"/>
              </w:rPr>
            </w:pPr>
            <w:r w:rsidRPr="004B37C1">
              <w:rPr>
                <w:rFonts w:ascii="Arial" w:hAnsi="Arial" w:cs="Arial"/>
                <w:b/>
                <w:sz w:val="18"/>
                <w:szCs w:val="18"/>
              </w:rPr>
              <w:t>10949</w:t>
            </w:r>
          </w:p>
          <w:p w:rsidR="002708AE" w:rsidRPr="004B37C1" w:rsidRDefault="002708AE" w:rsidP="00CC10DE">
            <w:pPr>
              <w:pStyle w:val="NoSpacing"/>
              <w:spacing w:line="276" w:lineRule="auto"/>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CC10DE">
            <w:pPr>
              <w:pStyle w:val="NoSpacing"/>
              <w:jc w:val="both"/>
              <w:rPr>
                <w:rFonts w:ascii="Arial" w:hAnsi="Arial" w:cs="Arial"/>
                <w:b/>
                <w:sz w:val="18"/>
                <w:szCs w:val="18"/>
              </w:rPr>
            </w:pPr>
            <w:r w:rsidRPr="004B37C1">
              <w:rPr>
                <w:rFonts w:ascii="Arial" w:hAnsi="Arial" w:cs="Arial"/>
                <w:b/>
                <w:sz w:val="18"/>
                <w:szCs w:val="18"/>
              </w:rPr>
              <w:t xml:space="preserve">PART </w:t>
            </w:r>
            <w:r w:rsidR="00CC10DE" w:rsidRPr="004B37C1">
              <w:rPr>
                <w:rFonts w:ascii="Arial" w:hAnsi="Arial" w:cs="Arial"/>
                <w:b/>
                <w:sz w:val="18"/>
                <w:szCs w:val="18"/>
              </w:rPr>
              <w:t>C</w:t>
            </w:r>
            <w:r w:rsidRPr="004B37C1">
              <w:rPr>
                <w:rFonts w:ascii="Arial" w:hAnsi="Arial" w:cs="Arial"/>
                <w:b/>
                <w:sz w:val="18"/>
                <w:szCs w:val="18"/>
              </w:rPr>
              <w:t>, Electric work.</w:t>
            </w: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Wiring for light or fan point with 3/029 PVC insulated wire in 20mm ¾”channel patti on surface as required. (S.I 129/15)</w:t>
            </w:r>
          </w:p>
        </w:tc>
        <w:tc>
          <w:tcPr>
            <w:tcW w:w="126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25.0</w:t>
            </w:r>
          </w:p>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Pts</w:t>
            </w:r>
          </w:p>
        </w:tc>
        <w:tc>
          <w:tcPr>
            <w:tcW w:w="108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910/-</w:t>
            </w:r>
          </w:p>
        </w:tc>
        <w:tc>
          <w:tcPr>
            <w:tcW w:w="117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P.Pts</w:t>
            </w:r>
          </w:p>
        </w:tc>
        <w:tc>
          <w:tcPr>
            <w:tcW w:w="144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22750</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Wiring for Plug  point with 3/029 PVC insulated wire in 20mm ¾”channel patti on surface as required. (S.I 130/15)</w:t>
            </w:r>
          </w:p>
        </w:tc>
        <w:tc>
          <w:tcPr>
            <w:tcW w:w="126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10-Pts</w:t>
            </w:r>
          </w:p>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Ts</w:t>
            </w:r>
          </w:p>
        </w:tc>
        <w:tc>
          <w:tcPr>
            <w:tcW w:w="108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742/-</w:t>
            </w:r>
          </w:p>
        </w:tc>
        <w:tc>
          <w:tcPr>
            <w:tcW w:w="117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P.Pts</w:t>
            </w:r>
          </w:p>
        </w:tc>
        <w:tc>
          <w:tcPr>
            <w:tcW w:w="144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7420</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Wiring for call bell point with 3-092 PVC insulated wire in 20mm ¾” PVC conduit on surface as required (S.I. 127/15)</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1380/-</w:t>
            </w:r>
          </w:p>
        </w:tc>
        <w:tc>
          <w:tcPr>
            <w:tcW w:w="1170" w:type="dxa"/>
          </w:tcPr>
          <w:p w:rsidR="002708AE" w:rsidRPr="004B37C1" w:rsidRDefault="00DF4087" w:rsidP="00B31EDB">
            <w:pPr>
              <w:pStyle w:val="NoSpacing"/>
              <w:rPr>
                <w:rFonts w:ascii="Arial" w:hAnsi="Arial" w:cs="Arial"/>
                <w:sz w:val="18"/>
                <w:szCs w:val="18"/>
              </w:rPr>
            </w:pPr>
            <w:r w:rsidRPr="004B37C1">
              <w:rPr>
                <w:rFonts w:ascii="Arial" w:hAnsi="Arial" w:cs="Arial"/>
                <w:bCs/>
                <w:sz w:val="18"/>
                <w:szCs w:val="18"/>
              </w:rPr>
              <w:t>P.Pts</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1380</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4</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bacolite ceiling rose with two terminals (S.I.228/33).</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6-Nos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72/-</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432</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P/f B.C. batten holder (S.I.232/33)</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8-Nos</w:t>
            </w:r>
          </w:p>
        </w:tc>
        <w:tc>
          <w:tcPr>
            <w:tcW w:w="108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70/-</w:t>
            </w: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560</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 xml:space="preserve">Total </w:t>
            </w:r>
          </w:p>
          <w:p w:rsidR="002708AE" w:rsidRPr="004B37C1" w:rsidRDefault="002708AE" w:rsidP="00945BF7">
            <w:pPr>
              <w:pStyle w:val="NoSpacing"/>
              <w:jc w:val="both"/>
              <w:rPr>
                <w:rFonts w:ascii="Arial" w:hAnsi="Arial" w:cs="Arial"/>
                <w:sz w:val="18"/>
                <w:szCs w:val="18"/>
              </w:rPr>
            </w:pPr>
          </w:p>
          <w:p w:rsidR="00DF4087" w:rsidRPr="004B37C1" w:rsidRDefault="00DF4087" w:rsidP="00945BF7">
            <w:pPr>
              <w:pStyle w:val="NoSpacing"/>
              <w:jc w:val="both"/>
              <w:rPr>
                <w:rFonts w:ascii="Arial" w:hAnsi="Arial" w:cs="Arial"/>
                <w:sz w:val="18"/>
                <w:szCs w:val="18"/>
              </w:rPr>
            </w:pP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b/>
                <w:sz w:val="18"/>
                <w:szCs w:val="18"/>
              </w:rPr>
            </w:pPr>
            <w:r w:rsidRPr="004B37C1">
              <w:rPr>
                <w:rFonts w:ascii="Arial" w:hAnsi="Arial" w:cs="Arial"/>
                <w:b/>
                <w:sz w:val="18"/>
                <w:szCs w:val="18"/>
              </w:rPr>
              <w:t>32542</w:t>
            </w: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945BF7">
            <w:pPr>
              <w:pStyle w:val="NoSpacing"/>
              <w:jc w:val="both"/>
              <w:rPr>
                <w:rFonts w:ascii="Arial" w:hAnsi="Arial" w:cs="Arial"/>
                <w:b/>
                <w:sz w:val="18"/>
                <w:szCs w:val="18"/>
              </w:rPr>
            </w:pPr>
            <w:r w:rsidRPr="004B37C1">
              <w:rPr>
                <w:rFonts w:ascii="Arial" w:hAnsi="Arial" w:cs="Arial"/>
                <w:b/>
                <w:sz w:val="18"/>
                <w:szCs w:val="18"/>
              </w:rPr>
              <w:t>PART E, N.S.I.</w:t>
            </w: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Making and fixing wooden kitchen cabinet with shutters of lasani wood sheet ¾” thick frame work of first class deodar wood 2”x1” pasted with classic Formica and 18” deep including necessary hinges catcher handle sliding wheels in draws nails /screws etc with approved design and shape. The cost also includes necessary tools and plants to be used in making etc complete as directed by the engineer Incharge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97.00</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 Sft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granite marble top ¾” thick as approved colour make and design including making edges with round shape and chemical polishing including the cost of material labor Westgate and cartage etc complete as directed by the E.I.</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56.00</w:t>
            </w:r>
          </w:p>
          <w:p w:rsidR="002708AE" w:rsidRPr="004B37C1" w:rsidRDefault="002708AE" w:rsidP="00B31EDB">
            <w:pPr>
              <w:pStyle w:val="NoSpacing"/>
              <w:rPr>
                <w:rFonts w:ascii="Arial" w:hAnsi="Arial" w:cs="Arial"/>
                <w:sz w:val="18"/>
                <w:szCs w:val="18"/>
              </w:rPr>
            </w:pPr>
            <w:r w:rsidRPr="004B37C1">
              <w:rPr>
                <w:rFonts w:ascii="Arial" w:hAnsi="Arial" w:cs="Arial"/>
                <w:sz w:val="18"/>
                <w:szCs w:val="18"/>
              </w:rPr>
              <w:t>Sft</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812016" w:rsidP="00B31EDB">
            <w:pPr>
              <w:pStyle w:val="NoSpacing"/>
              <w:rPr>
                <w:rFonts w:ascii="Arial" w:hAnsi="Arial" w:cs="Arial"/>
                <w:sz w:val="18"/>
                <w:szCs w:val="18"/>
              </w:rPr>
            </w:pPr>
            <w:r>
              <w:rPr>
                <w:rFonts w:ascii="Arial" w:hAnsi="Arial" w:cs="Arial"/>
                <w:sz w:val="18"/>
                <w:szCs w:val="18"/>
              </w:rPr>
              <w:t>P.</w:t>
            </w:r>
            <w:r w:rsidR="002708AE" w:rsidRPr="004B37C1">
              <w:rPr>
                <w:rFonts w:ascii="Arial" w:hAnsi="Arial" w:cs="Arial"/>
                <w:sz w:val="18"/>
                <w:szCs w:val="18"/>
              </w:rPr>
              <w:t>Sft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3</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S/f sink mixture of approved quality plastic coated to required colour heavy pattern as required.</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4</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S/f sink bowl pproved quality plastic coated to required colour heavy pattern as required.</w:t>
            </w:r>
          </w:p>
          <w:p w:rsidR="002708AE" w:rsidRPr="004B37C1" w:rsidRDefault="002708AE" w:rsidP="00945BF7">
            <w:pPr>
              <w:pStyle w:val="NoSpacing"/>
              <w:jc w:val="both"/>
              <w:rPr>
                <w:rFonts w:ascii="Arial" w:hAnsi="Arial" w:cs="Arial"/>
                <w:sz w:val="18"/>
                <w:szCs w:val="18"/>
              </w:rPr>
            </w:pP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5</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 xml:space="preserve">S/F fancy type fan dimmer imported make with existing fancy sheet as approved shape design and make by the E.E.  incharge including necessary electric connection etc </w:t>
            </w:r>
            <w:r w:rsidR="00DF4087" w:rsidRPr="004B37C1">
              <w:rPr>
                <w:rFonts w:ascii="Arial" w:hAnsi="Arial" w:cs="Arial"/>
                <w:sz w:val="18"/>
                <w:szCs w:val="18"/>
              </w:rPr>
              <w:t xml:space="preserve"> (Clipsal)</w:t>
            </w:r>
          </w:p>
        </w:tc>
        <w:tc>
          <w:tcPr>
            <w:tcW w:w="1260" w:type="dxa"/>
          </w:tcPr>
          <w:p w:rsidR="002708AE" w:rsidRPr="004B37C1" w:rsidRDefault="00DF4087" w:rsidP="00B31EDB">
            <w:pPr>
              <w:pStyle w:val="NoSpacing"/>
              <w:rPr>
                <w:rFonts w:ascii="Arial" w:hAnsi="Arial" w:cs="Arial"/>
                <w:sz w:val="18"/>
                <w:szCs w:val="18"/>
              </w:rPr>
            </w:pPr>
            <w:r w:rsidRPr="004B37C1">
              <w:rPr>
                <w:rFonts w:ascii="Arial" w:hAnsi="Arial" w:cs="Arial"/>
                <w:sz w:val="18"/>
                <w:szCs w:val="18"/>
              </w:rPr>
              <w:t>6</w:t>
            </w:r>
            <w:r w:rsidR="002708AE" w:rsidRPr="004B37C1">
              <w:rPr>
                <w:rFonts w:ascii="Arial" w:hAnsi="Arial" w:cs="Arial"/>
                <w:sz w:val="18"/>
                <w:szCs w:val="18"/>
              </w:rPr>
              <w:t>-Nos</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6</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S/F of fancy switch /socket   imported make with double sheets fixing with  concealed board on approved shape and design by the E.E. inmchage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25-Nos</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7</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 xml:space="preserve">P/F full body porcelain glazed tiles 24”x24” ¼” thick or as approved shape &amp; size Imported make as approved quality, design &amp; color i/c laying over dry bond/ cement sand mortar ¾” thick as required i/c jointing in white </w:t>
            </w:r>
            <w:r w:rsidRPr="004B37C1">
              <w:rPr>
                <w:rFonts w:ascii="Arial" w:hAnsi="Arial" w:cs="Arial"/>
                <w:sz w:val="18"/>
                <w:szCs w:val="18"/>
              </w:rPr>
              <w:lastRenderedPageBreak/>
              <w:t>cement &amp; washing of tiles after laying &amp; filling of joints with matching color imported grouting in desired shape with finishing i/c cutting of tiles &amp; proper profile on floor &amp; skirting with cartage &amp; wastage etc complete. As directed by the Eng: Incharge.</w:t>
            </w:r>
          </w:p>
        </w:tc>
        <w:tc>
          <w:tcPr>
            <w:tcW w:w="1260" w:type="dxa"/>
          </w:tcPr>
          <w:p w:rsidR="002708AE" w:rsidRPr="004B37C1" w:rsidRDefault="002708AE" w:rsidP="00971529">
            <w:pPr>
              <w:pStyle w:val="NoSpacing"/>
              <w:rPr>
                <w:rFonts w:ascii="Arial" w:hAnsi="Arial" w:cs="Arial"/>
                <w:sz w:val="18"/>
                <w:szCs w:val="18"/>
              </w:rPr>
            </w:pPr>
            <w:r w:rsidRPr="004B37C1">
              <w:rPr>
                <w:rFonts w:ascii="Arial" w:hAnsi="Arial" w:cs="Arial"/>
                <w:sz w:val="18"/>
                <w:szCs w:val="18"/>
              </w:rPr>
              <w:lastRenderedPageBreak/>
              <w:t>2</w:t>
            </w:r>
            <w:r w:rsidR="00971529" w:rsidRPr="004B37C1">
              <w:rPr>
                <w:rFonts w:ascii="Arial" w:hAnsi="Arial" w:cs="Arial"/>
                <w:sz w:val="18"/>
                <w:szCs w:val="18"/>
              </w:rPr>
              <w:t>675</w:t>
            </w:r>
            <w:r w:rsidRPr="004B37C1">
              <w:rPr>
                <w:rFonts w:ascii="Arial" w:hAnsi="Arial" w:cs="Arial"/>
                <w:sz w:val="18"/>
                <w:szCs w:val="18"/>
              </w:rPr>
              <w:t>.</w:t>
            </w:r>
            <w:r w:rsidR="00971529" w:rsidRPr="004B37C1">
              <w:rPr>
                <w:rFonts w:ascii="Arial" w:hAnsi="Arial" w:cs="Arial"/>
                <w:sz w:val="18"/>
                <w:szCs w:val="18"/>
              </w:rPr>
              <w:t>8</w:t>
            </w:r>
            <w:r w:rsidRPr="004B37C1">
              <w:rPr>
                <w:rFonts w:ascii="Arial" w:hAnsi="Arial" w:cs="Arial"/>
                <w:sz w:val="18"/>
                <w:szCs w:val="18"/>
              </w:rPr>
              <w:t>1</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 Sft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lastRenderedPageBreak/>
              <w:t>8</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 xml:space="preserve">P/F fancy type falseceiling of gypsum board size 24” x 24” I/c making &amp; fixing aluminum T sanction channel patti imported make with fine finishing approved make &amp; design I/c all cost of labour material &amp; toles and wastage as directed by the E.I.   </w:t>
            </w:r>
          </w:p>
        </w:tc>
        <w:tc>
          <w:tcPr>
            <w:tcW w:w="1260" w:type="dxa"/>
          </w:tcPr>
          <w:p w:rsidR="002708AE" w:rsidRPr="004B37C1" w:rsidRDefault="002708AE" w:rsidP="00971529">
            <w:pPr>
              <w:pStyle w:val="NoSpacing"/>
              <w:rPr>
                <w:rFonts w:ascii="Arial" w:hAnsi="Arial" w:cs="Arial"/>
                <w:sz w:val="18"/>
                <w:szCs w:val="18"/>
              </w:rPr>
            </w:pPr>
            <w:r w:rsidRPr="004B37C1">
              <w:rPr>
                <w:rFonts w:ascii="Arial" w:hAnsi="Arial" w:cs="Arial"/>
                <w:sz w:val="18"/>
                <w:szCs w:val="18"/>
              </w:rPr>
              <w:t>11</w:t>
            </w:r>
            <w:r w:rsidR="00971529" w:rsidRPr="004B37C1">
              <w:rPr>
                <w:rFonts w:ascii="Arial" w:hAnsi="Arial" w:cs="Arial"/>
                <w:sz w:val="18"/>
                <w:szCs w:val="18"/>
              </w:rPr>
              <w:t>32</w:t>
            </w:r>
            <w:r w:rsidRPr="004B37C1">
              <w:rPr>
                <w:rFonts w:ascii="Arial" w:hAnsi="Arial" w:cs="Arial"/>
                <w:sz w:val="18"/>
                <w:szCs w:val="18"/>
              </w:rPr>
              <w:t>.</w:t>
            </w:r>
            <w:r w:rsidR="00971529" w:rsidRPr="004B37C1">
              <w:rPr>
                <w:rFonts w:ascii="Arial" w:hAnsi="Arial" w:cs="Arial"/>
                <w:sz w:val="18"/>
                <w:szCs w:val="18"/>
              </w:rPr>
              <w:t>56</w:t>
            </w:r>
            <w:r w:rsidRPr="004B37C1">
              <w:rPr>
                <w:rFonts w:ascii="Arial" w:hAnsi="Arial" w:cs="Arial"/>
                <w:sz w:val="18"/>
                <w:szCs w:val="18"/>
              </w:rPr>
              <w:t xml:space="preserve"> sft</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 Sft.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9</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P/F hobe imported double execss fan touch screen glass tope or as approved quality I/c all cost of labour material cartage and fixing charge in all respect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xml:space="preserve">Each </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10</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Disposal of debries concrete from site of work to out side city limits through mechanical means i.e tractor trolley/ trucks etc complete.</w:t>
            </w:r>
          </w:p>
        </w:tc>
        <w:tc>
          <w:tcPr>
            <w:tcW w:w="126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1-Nos</w:t>
            </w:r>
          </w:p>
        </w:tc>
        <w:tc>
          <w:tcPr>
            <w:tcW w:w="1080" w:type="dxa"/>
          </w:tcPr>
          <w:p w:rsidR="002708AE" w:rsidRPr="004B37C1" w:rsidRDefault="002708AE" w:rsidP="00B31EDB">
            <w:pPr>
              <w:pStyle w:val="NoSpacing"/>
              <w:rPr>
                <w:rFonts w:ascii="Arial" w:hAnsi="Arial" w:cs="Arial"/>
                <w:bCs/>
                <w:sz w:val="18"/>
                <w:szCs w:val="18"/>
              </w:rPr>
            </w:pPr>
          </w:p>
        </w:tc>
        <w:tc>
          <w:tcPr>
            <w:tcW w:w="1170" w:type="dxa"/>
          </w:tcPr>
          <w:p w:rsidR="002708AE" w:rsidRPr="004B37C1" w:rsidRDefault="002708AE" w:rsidP="00B31EDB">
            <w:pPr>
              <w:pStyle w:val="NoSpacing"/>
              <w:rPr>
                <w:rFonts w:ascii="Arial" w:hAnsi="Arial" w:cs="Arial"/>
                <w:bCs/>
                <w:sz w:val="18"/>
                <w:szCs w:val="18"/>
              </w:rPr>
            </w:pPr>
            <w:r w:rsidRPr="004B37C1">
              <w:rPr>
                <w:rFonts w:ascii="Arial" w:hAnsi="Arial" w:cs="Arial"/>
                <w:bCs/>
                <w:sz w:val="18"/>
                <w:szCs w:val="18"/>
              </w:rPr>
              <w:t>Each</w:t>
            </w:r>
          </w:p>
        </w:tc>
        <w:tc>
          <w:tcPr>
            <w:tcW w:w="1440" w:type="dxa"/>
          </w:tcPr>
          <w:p w:rsidR="002708AE" w:rsidRPr="004B37C1" w:rsidRDefault="002708AE" w:rsidP="00B31EDB">
            <w:pPr>
              <w:pStyle w:val="NoSpacing"/>
              <w:rPr>
                <w:rFonts w:ascii="Arial" w:hAnsi="Arial" w:cs="Arial"/>
                <w:bCs/>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11</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Supplying &amp; Fixing Water heater (Geyser 30-gallons) capacity best quality of singer make i/c cartage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1-No</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Each</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12</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U PVC pipe 2” dia including cutting making and jointing with switch pest with special approved quality including all cost of labour as directed by the engineer incharge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8-Rft</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Rft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13</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U PVC pipe ½” dia including cutting making and jointing with solution  pest with special approved quality including all cost of labour as directed by the engineer incharge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25.0 Rft</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 Rft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14</w:t>
            </w:r>
          </w:p>
        </w:tc>
        <w:tc>
          <w:tcPr>
            <w:tcW w:w="4590" w:type="dxa"/>
          </w:tcPr>
          <w:p w:rsidR="002708AE" w:rsidRPr="004B37C1" w:rsidRDefault="002708AE" w:rsidP="00945BF7">
            <w:pPr>
              <w:pStyle w:val="NoSpacing"/>
              <w:jc w:val="both"/>
              <w:rPr>
                <w:rFonts w:ascii="Arial" w:hAnsi="Arial" w:cs="Arial"/>
                <w:sz w:val="18"/>
                <w:szCs w:val="18"/>
              </w:rPr>
            </w:pPr>
            <w:r w:rsidRPr="004B37C1">
              <w:rPr>
                <w:rFonts w:ascii="Arial" w:hAnsi="Arial" w:cs="Arial"/>
                <w:sz w:val="18"/>
                <w:szCs w:val="18"/>
              </w:rPr>
              <w:t>Providing and fixing C PVC pipe ½” dia including cutting making and jointing with solution  pest with special approved quality including all cost of labour as directed by the engineer incharge etc complete.</w:t>
            </w:r>
          </w:p>
        </w:tc>
        <w:tc>
          <w:tcPr>
            <w:tcW w:w="126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25.0 Rft</w:t>
            </w: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P. Rft.</w:t>
            </w: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xml:space="preserve"> TOTAL</w:t>
            </w:r>
          </w:p>
          <w:p w:rsidR="002708AE" w:rsidRPr="004B37C1" w:rsidRDefault="002708AE" w:rsidP="00B31EDB">
            <w:pPr>
              <w:pStyle w:val="NoSpacing"/>
              <w:rPr>
                <w:rFonts w:ascii="Arial" w:hAnsi="Arial" w:cs="Arial"/>
                <w:sz w:val="18"/>
                <w:szCs w:val="18"/>
              </w:rPr>
            </w:pP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sz w:val="18"/>
                <w:szCs w:val="18"/>
              </w:rPr>
            </w:pPr>
          </w:p>
        </w:tc>
      </w:tr>
      <w:tr w:rsidR="002708AE" w:rsidRPr="004B37C1" w:rsidTr="00910F11">
        <w:tc>
          <w:tcPr>
            <w:tcW w:w="810" w:type="dxa"/>
          </w:tcPr>
          <w:p w:rsidR="002708AE" w:rsidRPr="004B37C1" w:rsidRDefault="002708AE" w:rsidP="00B31EDB">
            <w:pPr>
              <w:pStyle w:val="NoSpacing"/>
              <w:rPr>
                <w:rFonts w:ascii="Arial" w:hAnsi="Arial" w:cs="Arial"/>
                <w:sz w:val="18"/>
                <w:szCs w:val="18"/>
              </w:rPr>
            </w:pPr>
          </w:p>
        </w:tc>
        <w:tc>
          <w:tcPr>
            <w:tcW w:w="4590" w:type="dxa"/>
          </w:tcPr>
          <w:p w:rsidR="002708AE" w:rsidRPr="004B37C1" w:rsidRDefault="002708AE" w:rsidP="00B31EDB">
            <w:pPr>
              <w:pStyle w:val="NoSpacing"/>
              <w:rPr>
                <w:rFonts w:ascii="Arial" w:hAnsi="Arial" w:cs="Arial"/>
                <w:sz w:val="18"/>
                <w:szCs w:val="18"/>
              </w:rPr>
            </w:pPr>
            <w:r w:rsidRPr="004B37C1">
              <w:rPr>
                <w:rFonts w:ascii="Arial" w:hAnsi="Arial" w:cs="Arial"/>
                <w:sz w:val="18"/>
                <w:szCs w:val="18"/>
              </w:rPr>
              <w:t xml:space="preserve"> </w:t>
            </w:r>
          </w:p>
          <w:p w:rsidR="002708AE" w:rsidRPr="004B37C1" w:rsidRDefault="002708AE" w:rsidP="00B31EDB">
            <w:pPr>
              <w:pStyle w:val="NoSpacing"/>
              <w:rPr>
                <w:rFonts w:ascii="Arial" w:hAnsi="Arial" w:cs="Arial"/>
                <w:sz w:val="18"/>
                <w:szCs w:val="18"/>
              </w:rPr>
            </w:pPr>
          </w:p>
        </w:tc>
        <w:tc>
          <w:tcPr>
            <w:tcW w:w="1260" w:type="dxa"/>
          </w:tcPr>
          <w:p w:rsidR="002708AE" w:rsidRPr="004B37C1" w:rsidRDefault="002708AE" w:rsidP="00B31EDB">
            <w:pPr>
              <w:pStyle w:val="NoSpacing"/>
              <w:rPr>
                <w:rFonts w:ascii="Arial" w:hAnsi="Arial" w:cs="Arial"/>
                <w:sz w:val="18"/>
                <w:szCs w:val="18"/>
              </w:rPr>
            </w:pPr>
          </w:p>
        </w:tc>
        <w:tc>
          <w:tcPr>
            <w:tcW w:w="1080" w:type="dxa"/>
          </w:tcPr>
          <w:p w:rsidR="002708AE" w:rsidRPr="004B37C1" w:rsidRDefault="002708AE" w:rsidP="00B31EDB">
            <w:pPr>
              <w:pStyle w:val="NoSpacing"/>
              <w:rPr>
                <w:rFonts w:ascii="Arial" w:hAnsi="Arial" w:cs="Arial"/>
                <w:sz w:val="18"/>
                <w:szCs w:val="18"/>
              </w:rPr>
            </w:pPr>
          </w:p>
        </w:tc>
        <w:tc>
          <w:tcPr>
            <w:tcW w:w="1170" w:type="dxa"/>
          </w:tcPr>
          <w:p w:rsidR="002708AE" w:rsidRPr="004B37C1" w:rsidRDefault="002708AE" w:rsidP="00B31EDB">
            <w:pPr>
              <w:pStyle w:val="NoSpacing"/>
              <w:rPr>
                <w:rFonts w:ascii="Arial" w:hAnsi="Arial" w:cs="Arial"/>
                <w:sz w:val="18"/>
                <w:szCs w:val="18"/>
              </w:rPr>
            </w:pPr>
          </w:p>
        </w:tc>
        <w:tc>
          <w:tcPr>
            <w:tcW w:w="1440" w:type="dxa"/>
          </w:tcPr>
          <w:p w:rsidR="002708AE" w:rsidRPr="004B37C1" w:rsidRDefault="002708AE" w:rsidP="00B31EDB">
            <w:pPr>
              <w:pStyle w:val="NoSpacing"/>
              <w:rPr>
                <w:rFonts w:ascii="Arial" w:hAnsi="Arial" w:cs="Arial"/>
                <w:sz w:val="18"/>
                <w:szCs w:val="18"/>
              </w:rPr>
            </w:pPr>
          </w:p>
        </w:tc>
      </w:tr>
    </w:tbl>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                                           </w:t>
      </w:r>
      <w:r w:rsidRPr="00B5700C">
        <w:rPr>
          <w:rFonts w:ascii="Arial" w:hAnsi="Arial" w:cs="Arial"/>
          <w:b/>
          <w:sz w:val="20"/>
          <w:szCs w:val="20"/>
        </w:rPr>
        <w:t>TERMS AND CONDTION.</w:t>
      </w: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Any typographical errors in the schedule B are subject to the correction with </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Reference to the Schedule of rate General 2012 enforced from 12.07.2012 as</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Approved by the S R C, Sindh Karachi</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Arbitration clause stands deleted from the agreement.</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No premium shall be paid on a Non schedule items.</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100% </w:t>
      </w:r>
      <w:smartTag w:uri="urn:schemas-microsoft-com:office:smarttags" w:element="stockticker">
        <w:r w:rsidRPr="00B5700C">
          <w:rPr>
            <w:rFonts w:ascii="Arial" w:hAnsi="Arial" w:cs="Arial"/>
            <w:sz w:val="20"/>
            <w:szCs w:val="20"/>
          </w:rPr>
          <w:t>WELL</w:t>
        </w:r>
      </w:smartTag>
      <w:r w:rsidRPr="00B5700C">
        <w:rPr>
          <w:rFonts w:ascii="Arial" w:hAnsi="Arial" w:cs="Arial"/>
          <w:sz w:val="20"/>
          <w:szCs w:val="20"/>
        </w:rPr>
        <w:t xml:space="preserve"> Graded crushed bajri shall be used in items of work without any </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extra payment   </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                               </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No Any items of exvceed then the Quantity Provided in the Schedule B without</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Prior of the Executive Engineer.</w:t>
      </w: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 xml:space="preserve">       6.  All sample of items should be got approved by the Executive Engineer.</w:t>
      </w: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ab/>
      </w: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CONTRACTOR       SUB ENGINEE</w:t>
      </w:r>
      <w:r w:rsidR="00C041D6">
        <w:rPr>
          <w:rFonts w:ascii="Arial" w:hAnsi="Arial" w:cs="Arial"/>
          <w:sz w:val="20"/>
          <w:szCs w:val="20"/>
        </w:rPr>
        <w:t xml:space="preserve">R                              </w:t>
      </w:r>
      <w:r w:rsidRPr="00B5700C">
        <w:rPr>
          <w:rFonts w:ascii="Arial" w:hAnsi="Arial" w:cs="Arial"/>
          <w:sz w:val="20"/>
          <w:szCs w:val="20"/>
        </w:rPr>
        <w:t xml:space="preserve"> ASSISTANT ENGINEER</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t xml:space="preserve">            PROVINCIAL BUILDINGS SUB DIVISION-I</w:t>
      </w:r>
    </w:p>
    <w:p w:rsidR="00221EF3" w:rsidRPr="00B5700C" w:rsidRDefault="00221EF3" w:rsidP="00221EF3">
      <w:pPr>
        <w:pStyle w:val="NoSpacing"/>
        <w:rPr>
          <w:rFonts w:ascii="Arial" w:hAnsi="Arial" w:cs="Arial"/>
          <w:sz w:val="20"/>
          <w:szCs w:val="20"/>
        </w:rPr>
      </w:pP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r>
      <w:r w:rsidRPr="00B5700C">
        <w:rPr>
          <w:rFonts w:ascii="Arial" w:hAnsi="Arial" w:cs="Arial"/>
          <w:sz w:val="20"/>
          <w:szCs w:val="20"/>
        </w:rPr>
        <w:tab/>
        <w:t xml:space="preserve">                         KARACHI.</w:t>
      </w:r>
    </w:p>
    <w:p w:rsidR="00221EF3" w:rsidRPr="00B5700C" w:rsidRDefault="00221EF3" w:rsidP="00221EF3">
      <w:pPr>
        <w:pStyle w:val="NoSpacing"/>
        <w:rPr>
          <w:rFonts w:ascii="Arial" w:hAnsi="Arial" w:cs="Arial"/>
          <w:sz w:val="20"/>
          <w:szCs w:val="20"/>
        </w:rPr>
      </w:pPr>
    </w:p>
    <w:p w:rsidR="00171CC0" w:rsidRPr="00B5700C" w:rsidRDefault="00171CC0">
      <w:pPr>
        <w:rPr>
          <w:sz w:val="20"/>
          <w:szCs w:val="20"/>
        </w:rPr>
      </w:pPr>
    </w:p>
    <w:sectPr w:rsidR="00171CC0" w:rsidRPr="00B5700C" w:rsidSect="00CA678C">
      <w:pgSz w:w="12240" w:h="15840"/>
      <w:pgMar w:top="99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221EF3"/>
    <w:rsid w:val="00012738"/>
    <w:rsid w:val="000235A1"/>
    <w:rsid w:val="0003242D"/>
    <w:rsid w:val="00131DB3"/>
    <w:rsid w:val="00171CC0"/>
    <w:rsid w:val="00204CE4"/>
    <w:rsid w:val="00221EF3"/>
    <w:rsid w:val="00262DC7"/>
    <w:rsid w:val="002708AE"/>
    <w:rsid w:val="002751A3"/>
    <w:rsid w:val="002F1FF2"/>
    <w:rsid w:val="003B7633"/>
    <w:rsid w:val="003F315F"/>
    <w:rsid w:val="00416E14"/>
    <w:rsid w:val="004A543A"/>
    <w:rsid w:val="004B37C1"/>
    <w:rsid w:val="00501EBE"/>
    <w:rsid w:val="00502C7C"/>
    <w:rsid w:val="006C094B"/>
    <w:rsid w:val="008074C9"/>
    <w:rsid w:val="00812016"/>
    <w:rsid w:val="0090343A"/>
    <w:rsid w:val="00910F11"/>
    <w:rsid w:val="00945BF7"/>
    <w:rsid w:val="00971529"/>
    <w:rsid w:val="009C45F1"/>
    <w:rsid w:val="009D3746"/>
    <w:rsid w:val="00AA1645"/>
    <w:rsid w:val="00B5700C"/>
    <w:rsid w:val="00C041D6"/>
    <w:rsid w:val="00CA678C"/>
    <w:rsid w:val="00CC10DE"/>
    <w:rsid w:val="00CD0F9B"/>
    <w:rsid w:val="00D0533E"/>
    <w:rsid w:val="00D22EA5"/>
    <w:rsid w:val="00D70DA4"/>
    <w:rsid w:val="00D85712"/>
    <w:rsid w:val="00DA2BD1"/>
    <w:rsid w:val="00DC5354"/>
    <w:rsid w:val="00DF4087"/>
    <w:rsid w:val="00E3785F"/>
    <w:rsid w:val="00EE01E9"/>
    <w:rsid w:val="00F45493"/>
    <w:rsid w:val="00F62F07"/>
    <w:rsid w:val="00F92971"/>
    <w:rsid w:val="00F95A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1C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1EF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DELL</cp:lastModifiedBy>
  <cp:revision>32</cp:revision>
  <cp:lastPrinted>2015-03-30T10:28:00Z</cp:lastPrinted>
  <dcterms:created xsi:type="dcterms:W3CDTF">2015-02-22T16:04:00Z</dcterms:created>
  <dcterms:modified xsi:type="dcterms:W3CDTF">2015-03-30T11:36:00Z</dcterms:modified>
</cp:coreProperties>
</file>